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659D8ADB" w:rsidR="00C84178" w:rsidRDefault="00C84178" w:rsidP="00773363">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F12BC9">
        <w:rPr>
          <w:b/>
          <w:i/>
          <w:noProof/>
          <w:sz w:val="28"/>
        </w:rPr>
        <w:t>2838</w:t>
      </w:r>
    </w:p>
    <w:p w14:paraId="414F722B" w14:textId="77777777" w:rsidR="00C84178" w:rsidRDefault="00C84178" w:rsidP="00773363">
      <w:pPr>
        <w:pStyle w:val="Header"/>
        <w:rPr>
          <w:sz w:val="22"/>
          <w:szCs w:val="22"/>
          <w:lang w:eastAsia="en-GB"/>
        </w:rPr>
      </w:pPr>
      <w:r>
        <w:rPr>
          <w:sz w:val="24"/>
        </w:rPr>
        <w:t>Jeju, South Korea, 27 - 31 May 2024</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214A952F"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BC9">
        <w:rPr>
          <w:rFonts w:ascii="Arial" w:hAnsi="Arial"/>
          <w:b/>
          <w:lang w:val="en-US"/>
        </w:rPr>
        <w:t xml:space="preserve">Ericsson </w:t>
      </w:r>
      <w:proofErr w:type="spellStart"/>
      <w:r w:rsidR="00F12BC9">
        <w:rPr>
          <w:rFonts w:ascii="Arial" w:hAnsi="Arial"/>
          <w:b/>
          <w:lang w:val="en-US"/>
        </w:rPr>
        <w:t>España</w:t>
      </w:r>
      <w:proofErr w:type="spellEnd"/>
      <w:r w:rsidR="00F12BC9">
        <w:rPr>
          <w:rFonts w:ascii="Arial" w:hAnsi="Arial"/>
          <w:b/>
          <w:lang w:val="en-US"/>
        </w:rPr>
        <w:t xml:space="preserve"> S.A.</w:t>
      </w:r>
    </w:p>
    <w:p w14:paraId="312E1C54" w14:textId="0576987E"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F82146">
        <w:rPr>
          <w:rFonts w:ascii="Arial" w:hAnsi="Arial" w:cs="Arial"/>
          <w:b/>
        </w:rPr>
        <w:t xml:space="preserve">Publication of </w:t>
      </w:r>
      <w:proofErr w:type="spellStart"/>
      <w:r w:rsidR="00F82146">
        <w:rPr>
          <w:rFonts w:ascii="Arial" w:hAnsi="Arial" w:cs="Arial"/>
          <w:b/>
        </w:rPr>
        <w:t>MnS</w:t>
      </w:r>
      <w:r w:rsidR="00D60DBC">
        <w:rPr>
          <w:rFonts w:ascii="Arial" w:hAnsi="Arial" w:cs="Arial"/>
          <w:b/>
        </w:rPr>
        <w:t>’</w:t>
      </w:r>
      <w:r w:rsidR="00F82146">
        <w:rPr>
          <w:rFonts w:ascii="Arial" w:hAnsi="Arial" w:cs="Arial"/>
          <w:b/>
        </w:rPr>
        <w:t>s</w:t>
      </w:r>
      <w:proofErr w:type="spellEnd"/>
      <w:r w:rsidR="00F82146">
        <w:rPr>
          <w:rFonts w:ascii="Arial" w:hAnsi="Arial" w:cs="Arial"/>
          <w:b/>
        </w:rPr>
        <w:t xml:space="preserve"> into CAPIF. </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 xml:space="preserve">Decision/action </w:t>
      </w:r>
      <w:proofErr w:type="gramStart"/>
      <w:r>
        <w:t>requested</w:t>
      </w:r>
      <w:proofErr w:type="gramEnd"/>
    </w:p>
    <w:p w14:paraId="4712B85B" w14:textId="4CC5DA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17B3D5F6" w14:textId="77777777" w:rsidR="00B67A7D" w:rsidRDefault="00B67A7D" w:rsidP="00B67A7D">
      <w:pPr>
        <w:rPr>
          <w:color w:val="000000"/>
          <w:lang w:eastAsia="zh-CN"/>
        </w:rPr>
      </w:pPr>
      <w:r>
        <w:rPr>
          <w:color w:val="000000"/>
          <w:lang w:eastAsia="zh-CN"/>
        </w:rPr>
        <w:t>[1] SP-231728: "New SID: Study on Enhanced OAM for management exposure to external consumers".</w:t>
      </w:r>
    </w:p>
    <w:p w14:paraId="69240266" w14:textId="77777777" w:rsidR="00B67A7D" w:rsidRDefault="00B67A7D" w:rsidP="00B67A7D">
      <w:pPr>
        <w:rPr>
          <w:color w:val="000000"/>
          <w:lang w:eastAsia="zh-CN"/>
        </w:rPr>
      </w:pPr>
      <w:r>
        <w:rPr>
          <w:color w:val="000000"/>
          <w:lang w:eastAsia="zh-CN"/>
        </w:rPr>
        <w:t>[2]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257D0090" w14:textId="77777777" w:rsidR="00B67A7D" w:rsidRDefault="00B67A7D" w:rsidP="00B67A7D">
      <w:pPr>
        <w:rPr>
          <w:color w:val="000000"/>
          <w:lang w:eastAsia="zh-CN"/>
        </w:rPr>
      </w:pPr>
      <w:r>
        <w:t xml:space="preserve">[3] </w:t>
      </w:r>
      <w:r w:rsidRPr="00FE7EC2">
        <w:t xml:space="preserve">3GPP TS 23.222: "Functional architecture and information flows to support Common API Framework for 3GPP Northbound APIs; Stage </w:t>
      </w:r>
      <w:proofErr w:type="gramStart"/>
      <w:r w:rsidRPr="00FE7EC2">
        <w:t>2"</w:t>
      </w:r>
      <w:proofErr w:type="gramEnd"/>
      <w:r>
        <w:rPr>
          <w:color w:val="000000"/>
          <w:lang w:eastAsia="zh-CN"/>
        </w:rPr>
        <w:t xml:space="preserve"> </w:t>
      </w:r>
    </w:p>
    <w:p w14:paraId="1D52B725" w14:textId="6EB6CA04" w:rsidR="00841BAA" w:rsidRPr="00B67A7D" w:rsidRDefault="00B67A7D" w:rsidP="00B67A7D">
      <w:pPr>
        <w:rPr>
          <w:color w:val="000000"/>
          <w:lang w:eastAsia="zh-CN"/>
        </w:rPr>
      </w:pPr>
      <w:r>
        <w:rPr>
          <w:color w:val="000000"/>
          <w:lang w:eastAsia="zh-CN"/>
        </w:rPr>
        <w:t>[4]</w:t>
      </w:r>
      <w:r>
        <w:rPr>
          <w:color w:val="000000"/>
          <w:lang w:eastAsia="zh-CN"/>
        </w:rPr>
        <w:tab/>
        <w:t>3GPP TS 29.222:</w:t>
      </w:r>
      <w:r w:rsidRPr="008B6957">
        <w:t xml:space="preserve"> </w:t>
      </w:r>
      <w:r>
        <w:rPr>
          <w:lang w:eastAsia="zh-CN"/>
        </w:rPr>
        <w:t>"</w:t>
      </w:r>
      <w:r>
        <w:t>Common API Framework for 3GPP Northbound APIs; stage 3</w:t>
      </w:r>
      <w:r>
        <w:rPr>
          <w:lang w:eastAsia="zh-CN"/>
        </w:rPr>
        <w:t>"</w:t>
      </w:r>
    </w:p>
    <w:p w14:paraId="63CBFF86" w14:textId="77777777" w:rsidR="00C022E3" w:rsidRDefault="00C022E3">
      <w:pPr>
        <w:pStyle w:val="Heading1"/>
      </w:pPr>
      <w:r>
        <w:t>3</w:t>
      </w:r>
      <w:r>
        <w:tab/>
        <w:t>Rationale</w:t>
      </w:r>
    </w:p>
    <w:p w14:paraId="2D64E530" w14:textId="77777777" w:rsidR="007A2D02" w:rsidRDefault="007A2D02" w:rsidP="007A2D02">
      <w:r>
        <w:t>Among the study objectives in [1], WT-1 is focused on communication services and the relationship with network provisioning solutions such as network slicing, from concept and modelling viewpoints. The actual sub-objectives defined within WT-1 are detailed below:</w:t>
      </w:r>
    </w:p>
    <w:p w14:paraId="12B93815" w14:textId="77777777" w:rsidR="007A2D02" w:rsidRDefault="007A2D02" w:rsidP="007A2D02">
      <w:pPr>
        <w:spacing w:after="0"/>
        <w:rPr>
          <w:lang w:eastAsia="zh-CN"/>
        </w:rPr>
      </w:pPr>
      <w:r>
        <w:rPr>
          <w:lang w:eastAsia="zh-CN"/>
        </w:rPr>
        <w:t>“</w:t>
      </w:r>
    </w:p>
    <w:p w14:paraId="66A948B4" w14:textId="77777777" w:rsidR="00C30EB0" w:rsidRPr="00692111" w:rsidRDefault="00DC1560" w:rsidP="007A2D02">
      <w:pPr>
        <w:numPr>
          <w:ilvl w:val="0"/>
          <w:numId w:val="31"/>
        </w:numPr>
        <w:rPr>
          <w:i/>
          <w:iCs/>
          <w:lang w:val="en-US"/>
        </w:rPr>
      </w:pPr>
      <w:r w:rsidRPr="00692111">
        <w:rPr>
          <w:b/>
          <w:bCs/>
          <w:i/>
          <w:iCs/>
          <w:lang w:val="en-US"/>
        </w:rPr>
        <w:t>WT-1.1</w:t>
      </w:r>
      <w:r w:rsidRPr="00692111">
        <w:rPr>
          <w:i/>
          <w:iCs/>
          <w:lang w:val="en-US"/>
        </w:rPr>
        <w:t xml:space="preserve"> Identify generic requirements for exposure of SA5 management services to external consumers, irrespective of the vertical industry.</w:t>
      </w:r>
    </w:p>
    <w:p w14:paraId="075721BF" w14:textId="77777777" w:rsidR="00C30EB0" w:rsidRPr="00692111" w:rsidRDefault="00DC1560" w:rsidP="007A2D02">
      <w:pPr>
        <w:numPr>
          <w:ilvl w:val="0"/>
          <w:numId w:val="31"/>
        </w:numPr>
        <w:rPr>
          <w:i/>
          <w:iCs/>
          <w:lang w:val="en-US"/>
        </w:rPr>
      </w:pPr>
      <w:r w:rsidRPr="00692111">
        <w:rPr>
          <w:b/>
          <w:bCs/>
          <w:i/>
          <w:iCs/>
          <w:lang w:val="en-US"/>
        </w:rPr>
        <w:t>WT-1.2</w:t>
      </w:r>
      <w:r w:rsidRPr="00692111">
        <w:rPr>
          <w:i/>
          <w:iCs/>
          <w:lang w:val="en-US"/>
        </w:rPr>
        <w:t xml:space="preserve"> Identify 1) potential mechanisms to discover management service producers and their respective capabilities while leveraging as much as possible the existing solutions and extending where necessary. Compare existing solutions (e.g., CAPIF, EGMF, </w:t>
      </w:r>
      <w:proofErr w:type="spellStart"/>
      <w:r w:rsidRPr="00692111">
        <w:rPr>
          <w:i/>
          <w:iCs/>
          <w:lang w:val="en-US"/>
        </w:rPr>
        <w:t>MnS</w:t>
      </w:r>
      <w:proofErr w:type="spellEnd"/>
      <w:r w:rsidRPr="00692111">
        <w:rPr>
          <w:i/>
          <w:iCs/>
          <w:lang w:val="en-US"/>
        </w:rPr>
        <w:t xml:space="preserve"> Registry and/or MSAC) that could be leveraged. 2) procedures for exposure of management services based on CAPIF, EGMF, </w:t>
      </w:r>
      <w:proofErr w:type="spellStart"/>
      <w:r w:rsidRPr="00692111">
        <w:rPr>
          <w:i/>
          <w:iCs/>
          <w:lang w:val="en-US"/>
        </w:rPr>
        <w:t>MnS</w:t>
      </w:r>
      <w:proofErr w:type="spellEnd"/>
      <w:r w:rsidRPr="00692111">
        <w:rPr>
          <w:i/>
          <w:iCs/>
          <w:lang w:val="en-US"/>
        </w:rPr>
        <w:t xml:space="preserve"> Registry, MSAC or a combination thereof. Some of the identified gaps for use of CAPIF in SA5 </w:t>
      </w:r>
      <w:proofErr w:type="gramStart"/>
      <w:r w:rsidRPr="00692111">
        <w:rPr>
          <w:i/>
          <w:iCs/>
          <w:lang w:val="en-US"/>
        </w:rPr>
        <w:t>are  listed</w:t>
      </w:r>
      <w:proofErr w:type="gramEnd"/>
      <w:r w:rsidRPr="00692111">
        <w:rPr>
          <w:i/>
          <w:iCs/>
          <w:lang w:val="en-US"/>
        </w:rPr>
        <w:t xml:space="preserve"> in S5-236381 clause 4.1.2.</w:t>
      </w:r>
    </w:p>
    <w:p w14:paraId="34B655A2" w14:textId="77777777" w:rsidR="00C30EB0" w:rsidRPr="00692111" w:rsidRDefault="00DC1560" w:rsidP="007A2D02">
      <w:pPr>
        <w:numPr>
          <w:ilvl w:val="0"/>
          <w:numId w:val="31"/>
        </w:numPr>
        <w:rPr>
          <w:i/>
          <w:iCs/>
          <w:lang w:val="en-US"/>
        </w:rPr>
      </w:pPr>
      <w:r w:rsidRPr="00692111">
        <w:rPr>
          <w:b/>
          <w:bCs/>
          <w:i/>
          <w:iCs/>
          <w:lang w:val="en-US"/>
        </w:rPr>
        <w:t xml:space="preserve">WT-1.3 </w:t>
      </w:r>
      <w:r w:rsidRPr="00692111">
        <w:rPr>
          <w:i/>
          <w:iCs/>
          <w:lang w:val="en-US"/>
        </w:rPr>
        <w:t>Identify potential requirements that would be provided to the access control (MSAC) work item.</w:t>
      </w:r>
    </w:p>
    <w:p w14:paraId="51FFF900" w14:textId="77777777" w:rsidR="00C30EB0" w:rsidRPr="00692111" w:rsidRDefault="00DC1560" w:rsidP="007A2D02">
      <w:pPr>
        <w:numPr>
          <w:ilvl w:val="0"/>
          <w:numId w:val="31"/>
        </w:numPr>
        <w:rPr>
          <w:i/>
          <w:iCs/>
          <w:lang w:val="en-US"/>
        </w:rPr>
      </w:pPr>
      <w:r w:rsidRPr="00692111">
        <w:rPr>
          <w:b/>
          <w:bCs/>
          <w:i/>
          <w:iCs/>
          <w:lang w:val="en-US"/>
        </w:rPr>
        <w:t xml:space="preserve">WT-1.4 </w:t>
      </w:r>
      <w:r w:rsidRPr="00692111">
        <w:rPr>
          <w:i/>
          <w:iCs/>
          <w:lang w:val="en-US"/>
        </w:rPr>
        <w:t>Study whether and how SA5 defined exposure mechanisms fit within the GSMA Open Gateway framework. This framework includes OPG, CAMARA and TM Forum</w:t>
      </w:r>
    </w:p>
    <w:p w14:paraId="640043F9" w14:textId="77777777" w:rsidR="007A2D02" w:rsidRDefault="007A2D02" w:rsidP="007A2D02">
      <w:pPr>
        <w:rPr>
          <w:lang w:eastAsia="zh-CN"/>
        </w:rPr>
      </w:pPr>
      <w:r>
        <w:rPr>
          <w:lang w:eastAsia="zh-CN"/>
        </w:rPr>
        <w:t>”.</w:t>
      </w:r>
    </w:p>
    <w:p w14:paraId="793C9287" w14:textId="77777777" w:rsidR="007A2D02" w:rsidRDefault="007A2D02" w:rsidP="007A2D02">
      <w:pPr>
        <w:rPr>
          <w:lang w:val="en-US"/>
        </w:rPr>
      </w:pPr>
      <w:r>
        <w:rPr>
          <w:lang w:eastAsia="zh-CN"/>
        </w:rPr>
        <w:t xml:space="preserve">In SA5#154, it was agreed to define the External </w:t>
      </w:r>
      <w:proofErr w:type="spellStart"/>
      <w:r>
        <w:rPr>
          <w:lang w:eastAsia="zh-CN"/>
        </w:rPr>
        <w:t>MnS</w:t>
      </w:r>
      <w:proofErr w:type="spellEnd"/>
      <w:r>
        <w:rPr>
          <w:lang w:eastAsia="zh-CN"/>
        </w:rPr>
        <w:t xml:space="preserve"> consumer as “</w:t>
      </w:r>
      <w:r>
        <w:rPr>
          <w:lang w:val="en-US"/>
        </w:rPr>
        <w:t xml:space="preserve">An </w:t>
      </w:r>
      <w:proofErr w:type="spellStart"/>
      <w:r>
        <w:rPr>
          <w:lang w:val="en-US"/>
        </w:rPr>
        <w:t>MnS</w:t>
      </w:r>
      <w:proofErr w:type="spellEnd"/>
      <w:r>
        <w:rPr>
          <w:lang w:val="en-US"/>
        </w:rPr>
        <w:t xml:space="preserve"> consumer that has discovered an </w:t>
      </w:r>
      <w:proofErr w:type="spellStart"/>
      <w:r>
        <w:rPr>
          <w:lang w:val="en-US"/>
        </w:rPr>
        <w:t>MnS</w:t>
      </w:r>
      <w:proofErr w:type="spellEnd"/>
      <w:r>
        <w:rPr>
          <w:lang w:val="en-US"/>
        </w:rPr>
        <w:t xml:space="preserve"> via a discovery mechanism which is not defined in 3GPP SA5. CAPIF is an example of a framework providing such discovery mechanism”.  This definition is in TR 28.879 [2], clause 3.1. </w:t>
      </w:r>
    </w:p>
    <w:p w14:paraId="23CE348A" w14:textId="77777777" w:rsidR="007A2D02" w:rsidRDefault="007A2D02" w:rsidP="007A2D02">
      <w:pPr>
        <w:jc w:val="both"/>
        <w:rPr>
          <w:lang w:eastAsia="zh-CN"/>
        </w:rPr>
      </w:pPr>
      <w:r>
        <w:rPr>
          <w:lang w:val="en-US"/>
        </w:rPr>
        <w:t xml:space="preserve">CAPIF is a framework with a lot of built-in capabilities. </w:t>
      </w:r>
      <w:r>
        <w:rPr>
          <w:lang w:eastAsia="zh-CN"/>
        </w:rPr>
        <w:t xml:space="preserve">The figure below provides a non-exhaustive summary of the different procedures relevant in CAPIF. For further details on the stage 2 and 3 of these procedures, see [3]-[4]. </w:t>
      </w:r>
    </w:p>
    <w:p w14:paraId="38C25066" w14:textId="77777777" w:rsidR="007A2D02" w:rsidRDefault="007A2D02" w:rsidP="007A2D02">
      <w:pPr>
        <w:jc w:val="both"/>
        <w:rPr>
          <w:lang w:eastAsia="zh-CN"/>
        </w:rPr>
      </w:pPr>
    </w:p>
    <w:p w14:paraId="119330B9" w14:textId="77777777" w:rsidR="007A2D02" w:rsidRDefault="007A2D02" w:rsidP="007A2D02">
      <w:pPr>
        <w:jc w:val="both"/>
        <w:rPr>
          <w:lang w:eastAsia="zh-CN"/>
        </w:rPr>
      </w:pPr>
    </w:p>
    <w:p w14:paraId="56C0F09D" w14:textId="0D0E835C" w:rsidR="007A2D02" w:rsidRDefault="00763CCA" w:rsidP="007A2D02">
      <w:pPr>
        <w:jc w:val="both"/>
        <w:rPr>
          <w:lang w:eastAsia="zh-CN"/>
        </w:rPr>
      </w:pPr>
      <w:r>
        <w:rPr>
          <w:noProof/>
          <w:lang w:eastAsia="zh-CN"/>
        </w:rPr>
        <w:lastRenderedPageBreak/>
        <w:drawing>
          <wp:inline distT="0" distB="0" distL="0" distR="0" wp14:anchorId="00D228E2" wp14:editId="43DD135E">
            <wp:extent cx="6120765" cy="2522220"/>
            <wp:effectExtent l="0" t="0" r="0" b="0"/>
            <wp:docPr id="4" name="Picture 4"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 pro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522220"/>
                    </a:xfrm>
                    <a:prstGeom prst="rect">
                      <a:avLst/>
                    </a:prstGeom>
                  </pic:spPr>
                </pic:pic>
              </a:graphicData>
            </a:graphic>
          </wp:inline>
        </w:drawing>
      </w:r>
    </w:p>
    <w:p w14:paraId="42DB94D8" w14:textId="77777777" w:rsidR="007A2D02" w:rsidRDefault="007A2D02" w:rsidP="007A2D02"/>
    <w:p w14:paraId="1C7E670E" w14:textId="77777777" w:rsidR="00C452DC" w:rsidRDefault="00C90884" w:rsidP="007A2D02">
      <w:r>
        <w:t xml:space="preserve">This contribution proposes to use CAPIF as </w:t>
      </w:r>
      <w:r w:rsidR="003559E6">
        <w:t xml:space="preserve">exposure </w:t>
      </w:r>
      <w:r>
        <w:t>framework</w:t>
      </w:r>
      <w:r w:rsidR="003559E6">
        <w:t xml:space="preserve">. </w:t>
      </w:r>
    </w:p>
    <w:p w14:paraId="7A06DAD2" w14:textId="4B46537E" w:rsidR="007B5A4E" w:rsidRDefault="00BE4886" w:rsidP="007A2D02">
      <w:r>
        <w:t>One of t</w:t>
      </w:r>
      <w:r w:rsidR="00CC4674">
        <w:t xml:space="preserve">he </w:t>
      </w:r>
      <w:r w:rsidR="003559E6">
        <w:t xml:space="preserve">key </w:t>
      </w:r>
      <w:r w:rsidR="00CC4674">
        <w:t xml:space="preserve">use cases </w:t>
      </w:r>
      <w:r w:rsidR="003559E6">
        <w:t>is this one</w:t>
      </w:r>
      <w:r w:rsidR="00CC4674">
        <w:t xml:space="preserve">: how a </w:t>
      </w:r>
      <w:proofErr w:type="spellStart"/>
      <w:r w:rsidR="00CC4674">
        <w:t>MnS</w:t>
      </w:r>
      <w:proofErr w:type="spellEnd"/>
      <w:r w:rsidR="00CC4674">
        <w:t xml:space="preserve"> producer </w:t>
      </w:r>
      <w:r w:rsidR="003559E6">
        <w:t xml:space="preserve">can publish which capabilities from supported </w:t>
      </w:r>
      <w:proofErr w:type="spellStart"/>
      <w:r w:rsidR="003559E6">
        <w:t>MnSs</w:t>
      </w:r>
      <w:proofErr w:type="spellEnd"/>
      <w:r w:rsidR="003559E6">
        <w:t xml:space="preserve"> will be made available through CAPIF? </w:t>
      </w:r>
      <w:r w:rsidR="005F649E">
        <w:t xml:space="preserve">How can this published information be mapped into CAPIF information elements? </w:t>
      </w:r>
      <w:r w:rsidR="00C452DC">
        <w:t xml:space="preserve">It is worth noting that published information will determine what will be visible, </w:t>
      </w:r>
      <w:proofErr w:type="gramStart"/>
      <w:r w:rsidR="00C452DC">
        <w:t>discoverable</w:t>
      </w:r>
      <w:proofErr w:type="gramEnd"/>
      <w:r w:rsidR="00C452DC">
        <w:t xml:space="preserve"> and consumable through CAPIF, hence the importance of this use case. </w:t>
      </w:r>
    </w:p>
    <w:p w14:paraId="5A1E3B87" w14:textId="1502E6CB" w:rsidR="005F649E" w:rsidRDefault="005F649E" w:rsidP="007A2D02">
      <w:r>
        <w:t xml:space="preserve">The present </w:t>
      </w:r>
      <w:proofErr w:type="spellStart"/>
      <w:r>
        <w:t>pCR</w:t>
      </w:r>
      <w:proofErr w:type="spellEnd"/>
      <w:r>
        <w:t xml:space="preserve"> aims to focus on the </w:t>
      </w:r>
      <w:proofErr w:type="spellStart"/>
      <w:r w:rsidR="00C452DC">
        <w:t>MnS</w:t>
      </w:r>
      <w:proofErr w:type="spellEnd"/>
      <w:r w:rsidR="00C452DC">
        <w:t xml:space="preserve"> </w:t>
      </w:r>
      <w:r>
        <w:t xml:space="preserve">publication </w:t>
      </w:r>
      <w:r w:rsidR="00C452DC">
        <w:t>using CAPIF,</w:t>
      </w:r>
      <w:r>
        <w:t xml:space="preserve"> which: </w:t>
      </w:r>
    </w:p>
    <w:p w14:paraId="39E298F4" w14:textId="0E465BA7" w:rsidR="007A2D02" w:rsidRDefault="00691C40" w:rsidP="007A2D02">
      <w:pPr>
        <w:pStyle w:val="ListParagraph"/>
        <w:numPr>
          <w:ilvl w:val="0"/>
          <w:numId w:val="32"/>
        </w:numPr>
      </w:pPr>
      <w:r>
        <w:t>leverages</w:t>
      </w:r>
      <w:r w:rsidR="007A2D02">
        <w:t xml:space="preserve"> the procedure marked in green in the figure above. </w:t>
      </w:r>
    </w:p>
    <w:p w14:paraId="4512AADF" w14:textId="77777777" w:rsidR="007A2D02" w:rsidRPr="000F2342" w:rsidRDefault="007A2D02" w:rsidP="007A2D02">
      <w:pPr>
        <w:pStyle w:val="ListParagraph"/>
        <w:numPr>
          <w:ilvl w:val="0"/>
          <w:numId w:val="32"/>
        </w:numPr>
      </w:pPr>
      <w:r>
        <w:t xml:space="preserve">allows addressing WT-1.1 and WT-1.2 in [1]. </w:t>
      </w:r>
    </w:p>
    <w:p w14:paraId="0BA105F4" w14:textId="77777777" w:rsidR="000F2342" w:rsidRPr="000F2342" w:rsidRDefault="000F2342" w:rsidP="000F2342"/>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305E8E4F" w14:textId="6FB6287C" w:rsidR="002D1A2C" w:rsidRDefault="00031C04" w:rsidP="002D1A2C">
      <w:r>
        <w:t>It is proposed to make the following changes in the latest version of TR 28.879 [1].</w:t>
      </w:r>
    </w:p>
    <w:p w14:paraId="695F0F42" w14:textId="77777777" w:rsidR="00235A45" w:rsidRDefault="00235A4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5D89866"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A8E151"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315B4ED5" w14:textId="77777777" w:rsidR="00235A45" w:rsidRDefault="00235A45" w:rsidP="00235A45"/>
    <w:p w14:paraId="16EC09B0" w14:textId="77777777" w:rsidR="00235A45" w:rsidRPr="00D67F56" w:rsidRDefault="00235A45" w:rsidP="00235A45">
      <w:pPr>
        <w:pStyle w:val="Heading1"/>
        <w:rPr>
          <w:rFonts w:eastAsia="Times New Roman"/>
          <w:lang w:val="en-US" w:eastAsia="zh-CN"/>
        </w:rPr>
      </w:pPr>
      <w:bookmarkStart w:id="0" w:name="_Toc164698385"/>
      <w:r w:rsidRPr="00D67F56">
        <w:rPr>
          <w:rFonts w:eastAsia="Times New Roman"/>
          <w:lang w:val="en-US" w:eastAsia="zh-CN"/>
        </w:rPr>
        <w:t>2</w:t>
      </w:r>
      <w:r w:rsidRPr="00D67F56">
        <w:rPr>
          <w:rFonts w:eastAsia="Times New Roman"/>
          <w:lang w:val="en-US" w:eastAsia="zh-CN"/>
        </w:rPr>
        <w:tab/>
        <w:t>References</w:t>
      </w:r>
      <w:bookmarkEnd w:id="0"/>
    </w:p>
    <w:p w14:paraId="783C6346" w14:textId="77777777" w:rsidR="00235A45" w:rsidRPr="004D3578" w:rsidRDefault="00235A45" w:rsidP="00235A45">
      <w:r w:rsidRPr="004D3578">
        <w:t>The following documents contain provisions which, through reference in this text, constitute provisions of the present document.</w:t>
      </w:r>
    </w:p>
    <w:p w14:paraId="3FB9796E" w14:textId="77777777" w:rsidR="00235A45" w:rsidRPr="004D3578" w:rsidRDefault="00235A45" w:rsidP="00235A45">
      <w:pPr>
        <w:pStyle w:val="B1"/>
      </w:pPr>
      <w:r>
        <w:t>-</w:t>
      </w:r>
      <w:r>
        <w:tab/>
      </w:r>
      <w:r w:rsidRPr="004D3578">
        <w:t>References are either specific (identified by date of publication, edition number, version number, etc.) or non</w:t>
      </w:r>
      <w:r w:rsidRPr="004D3578">
        <w:noBreakHyphen/>
        <w:t>specific.</w:t>
      </w:r>
    </w:p>
    <w:p w14:paraId="49743452" w14:textId="77777777" w:rsidR="00235A45" w:rsidRPr="004D3578" w:rsidRDefault="00235A45" w:rsidP="00235A45">
      <w:pPr>
        <w:pStyle w:val="B1"/>
      </w:pPr>
      <w:r>
        <w:t>-</w:t>
      </w:r>
      <w:r>
        <w:tab/>
      </w:r>
      <w:r w:rsidRPr="004D3578">
        <w:t>For a specific reference, subsequent revisions do not apply.</w:t>
      </w:r>
    </w:p>
    <w:p w14:paraId="0A0812F2" w14:textId="77777777" w:rsidR="00235A45" w:rsidRDefault="00235A45" w:rsidP="00235A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2CB89A1" w14:textId="77777777" w:rsidR="00235A45" w:rsidRDefault="00235A45" w:rsidP="00235A45">
      <w:pPr>
        <w:pStyle w:val="EX"/>
      </w:pPr>
      <w:r>
        <w:t>[1]</w:t>
      </w:r>
      <w:r>
        <w:tab/>
        <w:t>3GPP TR 21.905: "Vocabulary for 3GPP Specifications".</w:t>
      </w:r>
    </w:p>
    <w:p w14:paraId="056BDCC7" w14:textId="77777777" w:rsidR="00235A45" w:rsidRPr="00FE7EC2" w:rsidRDefault="00235A45" w:rsidP="00235A45">
      <w:pPr>
        <w:pStyle w:val="EX"/>
      </w:pPr>
      <w:bookmarkStart w:id="1" w:name="_Hlk164696031"/>
      <w:r w:rsidRPr="00FE7EC2">
        <w:t xml:space="preserve">[2]            </w:t>
      </w:r>
      <w:r>
        <w:tab/>
      </w:r>
      <w:r w:rsidRPr="00FE7EC2">
        <w:t>3GPP TS 28.533: “Management and orchestration; Architecture Framework”.</w:t>
      </w:r>
    </w:p>
    <w:p w14:paraId="1601785E" w14:textId="77777777" w:rsidR="00235A45" w:rsidRPr="00FE7EC2" w:rsidRDefault="00235A45" w:rsidP="00235A45">
      <w:pPr>
        <w:pStyle w:val="EX"/>
      </w:pPr>
      <w:r w:rsidRPr="00FE7EC2">
        <w:lastRenderedPageBreak/>
        <w:t>[3]</w:t>
      </w:r>
      <w:r w:rsidRPr="00FE7EC2">
        <w:tab/>
      </w:r>
      <w:r>
        <w:t xml:space="preserve">3GPP </w:t>
      </w:r>
      <w:r w:rsidRPr="00FE7EC2">
        <w:t>TS 28.622: “Telecommunication management; Generic Network Resource Model (NRM) Integration Reference Point (IRP); Information Service (IS)”</w:t>
      </w:r>
    </w:p>
    <w:p w14:paraId="517358DB" w14:textId="77777777" w:rsidR="00235A45" w:rsidRPr="00FE7EC2" w:rsidRDefault="00235A45" w:rsidP="00235A45">
      <w:pPr>
        <w:pStyle w:val="EX"/>
      </w:pPr>
      <w:r w:rsidRPr="00FE7EC2">
        <w:t xml:space="preserve">[4]           </w:t>
      </w:r>
      <w:r>
        <w:tab/>
      </w:r>
      <w:r w:rsidRPr="00FE7EC2">
        <w:t xml:space="preserve">3GPP TS 28.537: “Management and orchestration; Management capabilities”.          </w:t>
      </w:r>
    </w:p>
    <w:p w14:paraId="5124B7ED" w14:textId="77777777" w:rsidR="00235A45" w:rsidRDefault="00235A45" w:rsidP="00235A45">
      <w:pPr>
        <w:pStyle w:val="EX"/>
      </w:pPr>
      <w:r w:rsidRPr="00FE7EC2">
        <w:t>[5]</w:t>
      </w:r>
      <w:r w:rsidRPr="00FE7EC2">
        <w:tab/>
      </w:r>
      <w:bookmarkStart w:id="2" w:name="_Hlk166168036"/>
      <w:r w:rsidRPr="00FE7EC2">
        <w:t xml:space="preserve">3GPP TS 23.222: "Functional architecture and information flows to support Common API Framework for 3GPP Northbound APIs; Stage </w:t>
      </w:r>
      <w:proofErr w:type="gramStart"/>
      <w:r w:rsidRPr="00FE7EC2">
        <w:t>2"</w:t>
      </w:r>
      <w:bookmarkEnd w:id="1"/>
      <w:bookmarkEnd w:id="2"/>
      <w:proofErr w:type="gramEnd"/>
    </w:p>
    <w:p w14:paraId="08B0EE4C" w14:textId="77777777" w:rsidR="00235A45" w:rsidRDefault="00235A45" w:rsidP="00235A45">
      <w:pPr>
        <w:pStyle w:val="EX"/>
      </w:pPr>
      <w:r>
        <w:t>[6]</w:t>
      </w:r>
      <w:r>
        <w:tab/>
        <w:t xml:space="preserve">SP-231669: </w:t>
      </w:r>
      <w:r w:rsidRPr="00B702A1">
        <w:t>"</w:t>
      </w:r>
      <w:r>
        <w:t>LS on collaboration and alignment of 3GPP defined application enablers with GSMA Open Gateway</w:t>
      </w:r>
      <w:r w:rsidRPr="00B702A1">
        <w:t>"</w:t>
      </w:r>
      <w:r>
        <w:t>.</w:t>
      </w:r>
    </w:p>
    <w:p w14:paraId="06B27C01" w14:textId="77777777" w:rsidR="00235A45" w:rsidRDefault="00235A45" w:rsidP="00235A45">
      <w:pPr>
        <w:pStyle w:val="EX"/>
      </w:pPr>
      <w:r>
        <w:t>[7]</w:t>
      </w:r>
      <w:r>
        <w:tab/>
      </w:r>
      <w:r w:rsidRPr="00E87210">
        <w:t xml:space="preserve">3GPP </w:t>
      </w:r>
      <w:hyperlink r:id="rId14"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084BF427" w14:textId="77777777" w:rsidR="00235A45" w:rsidRDefault="00235A45" w:rsidP="00235A45">
      <w:pPr>
        <w:pStyle w:val="EX"/>
      </w:pPr>
      <w:r>
        <w:t>[8]</w:t>
      </w:r>
      <w:r>
        <w:tab/>
        <w:t xml:space="preserve">3GPP </w:t>
      </w:r>
      <w:hyperlink r:id="rId15"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64E24213" w14:textId="77777777" w:rsidR="00235A45" w:rsidRDefault="00235A45" w:rsidP="00235A45">
      <w:pPr>
        <w:pStyle w:val="EX"/>
      </w:pPr>
      <w:r>
        <w:t>[9]</w:t>
      </w:r>
      <w:r>
        <w:tab/>
        <w:t xml:space="preserve">3GPP </w:t>
      </w:r>
      <w:hyperlink r:id="rId16"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570DBECC" w14:textId="77777777" w:rsidR="00235A45" w:rsidRDefault="00235A45" w:rsidP="00235A45">
      <w:pPr>
        <w:pStyle w:val="EX"/>
      </w:pPr>
      <w:r>
        <w:t>[10]</w:t>
      </w:r>
      <w:r>
        <w:tab/>
        <w:t xml:space="preserve">3GPP </w:t>
      </w:r>
      <w:hyperlink r:id="rId17"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455D8787" w14:textId="77777777" w:rsidR="00235A45" w:rsidRDefault="00235A45" w:rsidP="00235A45">
      <w:pPr>
        <w:pStyle w:val="EX"/>
      </w:pPr>
      <w:r>
        <w:t>[11]</w:t>
      </w:r>
      <w:r>
        <w:tab/>
        <w:t xml:space="preserve">3GPP </w:t>
      </w:r>
      <w:hyperlink r:id="rId18" w:history="1">
        <w:r w:rsidRPr="008A3650">
          <w:rPr>
            <w:rStyle w:val="Hyperlink"/>
          </w:rPr>
          <w:t>TS 23.542</w:t>
        </w:r>
      </w:hyperlink>
      <w:r>
        <w:t xml:space="preserve">: </w:t>
      </w:r>
      <w:r w:rsidRPr="00B702A1">
        <w:t>"</w:t>
      </w:r>
      <w:r>
        <w:t>Application layer support for Personal IoT Networks</w:t>
      </w:r>
      <w:r w:rsidRPr="00B702A1">
        <w:t>"</w:t>
      </w:r>
      <w:r>
        <w:t>.</w:t>
      </w:r>
    </w:p>
    <w:p w14:paraId="302523B4" w14:textId="77777777" w:rsidR="00235A45" w:rsidRDefault="00235A45" w:rsidP="00235A45">
      <w:pPr>
        <w:pStyle w:val="EX"/>
      </w:pPr>
      <w:r>
        <w:t xml:space="preserve">[12] </w:t>
      </w:r>
      <w:r>
        <w:tab/>
        <w:t xml:space="preserve">3GPP </w:t>
      </w:r>
      <w:hyperlink r:id="rId19" w:history="1">
        <w:r w:rsidRPr="008A3650">
          <w:rPr>
            <w:rStyle w:val="Hyperlink"/>
          </w:rPr>
          <w:t>TS 23.554</w:t>
        </w:r>
      </w:hyperlink>
      <w:r>
        <w:t xml:space="preserve">: </w:t>
      </w:r>
      <w:r w:rsidRPr="00B702A1">
        <w:t>"</w:t>
      </w:r>
      <w:r>
        <w:t>Application architecture for MSGin5G Service; Stage 2</w:t>
      </w:r>
      <w:r w:rsidRPr="00B702A1">
        <w:t>"</w:t>
      </w:r>
      <w:r>
        <w:t>.</w:t>
      </w:r>
    </w:p>
    <w:p w14:paraId="1BD78C2E" w14:textId="77777777" w:rsidR="00235A45" w:rsidRDefault="00235A45" w:rsidP="00235A45">
      <w:pPr>
        <w:pStyle w:val="EX"/>
      </w:pPr>
      <w:r>
        <w:t>[13]</w:t>
      </w:r>
      <w:r w:rsidRPr="00E87210">
        <w:tab/>
      </w:r>
      <w:bookmarkStart w:id="3" w:name="_Hlk166168047"/>
      <w:r w:rsidRPr="00E87210">
        <w:t xml:space="preserve">3GPP </w:t>
      </w:r>
      <w:hyperlink r:id="rId20" w:history="1">
        <w:r w:rsidRPr="00C80349">
          <w:rPr>
            <w:rStyle w:val="Hyperlink"/>
          </w:rPr>
          <w:t>TS 29.222</w:t>
        </w:r>
      </w:hyperlink>
      <w:r>
        <w:t xml:space="preserve">: </w:t>
      </w:r>
      <w:r>
        <w:rPr>
          <w:lang w:eastAsia="zh-CN"/>
        </w:rPr>
        <w:t>"</w:t>
      </w:r>
      <w:r>
        <w:t>Common API Framework for 3GPP Northbound APIs; stage 3</w:t>
      </w:r>
      <w:r>
        <w:rPr>
          <w:lang w:eastAsia="zh-CN"/>
        </w:rPr>
        <w:t>".</w:t>
      </w:r>
      <w:bookmarkEnd w:id="3"/>
    </w:p>
    <w:p w14:paraId="372987BE" w14:textId="77777777" w:rsidR="00235A45" w:rsidRDefault="00235A45" w:rsidP="00235A45">
      <w:pPr>
        <w:pStyle w:val="EX"/>
      </w:pPr>
      <w:r>
        <w:t>[14]</w:t>
      </w:r>
      <w:r w:rsidRPr="00E87210">
        <w:tab/>
        <w:t xml:space="preserve">3GPP </w:t>
      </w:r>
      <w:hyperlink r:id="rId21"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4F49655B" w14:textId="77777777" w:rsidR="00235A45" w:rsidRDefault="00235A45" w:rsidP="00235A45">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22" w:history="1">
        <w:r w:rsidRPr="00C80349">
          <w:rPr>
            <w:rStyle w:val="Hyperlink"/>
          </w:rPr>
          <w:t>link</w:t>
        </w:r>
      </w:hyperlink>
      <w:r>
        <w:t xml:space="preserve">] </w:t>
      </w:r>
    </w:p>
    <w:p w14:paraId="4DC22C06" w14:textId="77777777" w:rsidR="00235A45" w:rsidRDefault="00235A45" w:rsidP="00235A45">
      <w:pPr>
        <w:pStyle w:val="EX"/>
      </w:pPr>
      <w:r>
        <w:t>[16]</w:t>
      </w:r>
      <w:r w:rsidRPr="00E87210">
        <w:tab/>
      </w:r>
      <w:r w:rsidRPr="00B702A1">
        <w:t>"</w:t>
      </w:r>
      <w:r>
        <w:t>GSMA Operator Platform Group – Requirements and Architecture</w:t>
      </w:r>
      <w:r w:rsidRPr="00B702A1">
        <w:t>"</w:t>
      </w:r>
      <w:r>
        <w:t>, version 5.0, July 2023 [</w:t>
      </w:r>
      <w:hyperlink r:id="rId23" w:history="1">
        <w:r w:rsidRPr="00C80349">
          <w:rPr>
            <w:rStyle w:val="Hyperlink"/>
          </w:rPr>
          <w:t>link</w:t>
        </w:r>
      </w:hyperlink>
      <w:r>
        <w:t>]</w:t>
      </w:r>
    </w:p>
    <w:p w14:paraId="2D1FC576" w14:textId="77777777" w:rsidR="00235A45" w:rsidRDefault="00235A45" w:rsidP="00235A45">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36E70D32" w14:textId="77777777" w:rsidR="00235A45" w:rsidRDefault="00235A45" w:rsidP="00235A45">
      <w:pPr>
        <w:pStyle w:val="EX"/>
      </w:pPr>
      <w:r>
        <w:t>[18]</w:t>
      </w:r>
      <w:r>
        <w:tab/>
      </w:r>
      <w:r w:rsidRPr="00E87210">
        <w:t xml:space="preserve">3GPP </w:t>
      </w:r>
      <w:hyperlink r:id="rId24" w:history="1">
        <w:r w:rsidRPr="00F01C62">
          <w:rPr>
            <w:rStyle w:val="Hyperlink"/>
          </w:rPr>
          <w:t>TS 28.531</w:t>
        </w:r>
      </w:hyperlink>
      <w:r>
        <w:t xml:space="preserve">: </w:t>
      </w:r>
      <w:r>
        <w:rPr>
          <w:lang w:eastAsia="zh-CN"/>
        </w:rPr>
        <w:t>"</w:t>
      </w:r>
      <w:r>
        <w:t>Management and orchestration; Provisioning</w:t>
      </w:r>
      <w:r>
        <w:rPr>
          <w:lang w:eastAsia="zh-CN"/>
        </w:rPr>
        <w:t>"</w:t>
      </w:r>
    </w:p>
    <w:p w14:paraId="58F1FC06" w14:textId="77777777" w:rsidR="00235A45" w:rsidRDefault="00235A45" w:rsidP="00235A45">
      <w:pPr>
        <w:pStyle w:val="EX"/>
        <w:rPr>
          <w:lang w:eastAsia="zh-CN"/>
        </w:rPr>
      </w:pPr>
      <w:r>
        <w:t>[19]</w:t>
      </w:r>
      <w:r>
        <w:tab/>
        <w:t xml:space="preserve">3GPP </w:t>
      </w:r>
      <w:hyperlink r:id="rId25"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p>
    <w:p w14:paraId="565E493F" w14:textId="77777777" w:rsidR="00235A45" w:rsidRDefault="00235A45" w:rsidP="00235A45">
      <w:pPr>
        <w:pStyle w:val="EX"/>
      </w:pPr>
      <w:ins w:id="4" w:author="Jose Antonio Ordoñez" w:date="2024-05-09T17:48:00Z">
        <w:r w:rsidRPr="0030680C">
          <w:t>[</w:t>
        </w:r>
        <w:r>
          <w:t>x</w:t>
        </w:r>
        <w:r w:rsidRPr="0030680C">
          <w:t>]</w:t>
        </w:r>
        <w:r w:rsidRPr="0030680C">
          <w:tab/>
          <w:t>3GPP TR 28.824</w:t>
        </w:r>
        <w:r>
          <w:t xml:space="preserve">: </w:t>
        </w:r>
        <w:r w:rsidRPr="0030680C">
          <w:t>“Study on network slice management capability exposure”</w:t>
        </w:r>
      </w:ins>
    </w:p>
    <w:p w14:paraId="7A2CD245" w14:textId="77777777" w:rsidR="00235A45" w:rsidRDefault="00235A45" w:rsidP="00235A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B800833"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8B9FD9"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19C74121" w14:textId="77777777" w:rsidR="00235A45" w:rsidRDefault="00235A45" w:rsidP="00235A45"/>
    <w:p w14:paraId="0C1A5619" w14:textId="77777777" w:rsidR="00235A45" w:rsidRPr="00D67F56" w:rsidRDefault="00235A45" w:rsidP="00235A45">
      <w:pPr>
        <w:pStyle w:val="Heading1"/>
        <w:rPr>
          <w:rFonts w:eastAsia="Times New Roman"/>
          <w:lang w:val="en-US" w:eastAsia="zh-CN"/>
        </w:rPr>
      </w:pPr>
      <w:bookmarkStart w:id="5" w:name="_Hlk166165574"/>
      <w:bookmarkStart w:id="6" w:name="_Toc164698386"/>
      <w:r w:rsidRPr="00D67F56">
        <w:rPr>
          <w:rFonts w:eastAsia="Times New Roman"/>
          <w:lang w:val="en-US" w:eastAsia="zh-CN"/>
        </w:rPr>
        <w:t>3</w:t>
      </w:r>
      <w:r w:rsidRPr="00D67F56">
        <w:rPr>
          <w:rFonts w:eastAsia="Times New Roman"/>
          <w:lang w:val="en-US" w:eastAsia="zh-CN"/>
        </w:rPr>
        <w:tab/>
        <w:t xml:space="preserve">Definitions of terms, </w:t>
      </w:r>
      <w:proofErr w:type="gramStart"/>
      <w:r w:rsidRPr="00D67F56">
        <w:rPr>
          <w:rFonts w:eastAsia="Times New Roman"/>
          <w:lang w:val="en-US" w:eastAsia="zh-CN"/>
        </w:rPr>
        <w:t>symbols</w:t>
      </w:r>
      <w:proofErr w:type="gramEnd"/>
      <w:r w:rsidRPr="00D67F56">
        <w:rPr>
          <w:rFonts w:eastAsia="Times New Roman"/>
          <w:lang w:val="en-US" w:eastAsia="zh-CN"/>
        </w:rPr>
        <w:t xml:space="preserve"> and abbreviations</w:t>
      </w:r>
      <w:bookmarkEnd w:id="6"/>
    </w:p>
    <w:p w14:paraId="6965BF04" w14:textId="77777777" w:rsidR="00235A45" w:rsidRPr="004D3578" w:rsidRDefault="00235A45" w:rsidP="00235A45">
      <w:pPr>
        <w:pStyle w:val="Heading2"/>
      </w:pPr>
      <w:bookmarkStart w:id="7" w:name="_Toc164698387"/>
      <w:r w:rsidRPr="004D3578">
        <w:t>3.1</w:t>
      </w:r>
      <w:r w:rsidRPr="004D3578">
        <w:tab/>
      </w:r>
      <w:r>
        <w:t>Terms</w:t>
      </w:r>
      <w:bookmarkEnd w:id="7"/>
    </w:p>
    <w:p w14:paraId="7F5DF6A8" w14:textId="77777777" w:rsidR="00235A45" w:rsidRDefault="00235A45" w:rsidP="00235A4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2CC950C" w14:textId="77777777" w:rsidR="00235A45" w:rsidRDefault="00235A45" w:rsidP="00235A45">
      <w:pPr>
        <w:rPr>
          <w:lang w:val="en-US"/>
        </w:rPr>
      </w:pPr>
      <w:bookmarkStart w:id="8" w:name="OLE_LINK11"/>
      <w:r>
        <w:rPr>
          <w:b/>
          <w:bCs/>
          <w:lang w:val="en-US"/>
        </w:rPr>
        <w:t xml:space="preserve">External </w:t>
      </w:r>
      <w:proofErr w:type="spellStart"/>
      <w:r>
        <w:rPr>
          <w:b/>
          <w:bCs/>
          <w:lang w:val="en-US"/>
        </w:rPr>
        <w:t>MnS</w:t>
      </w:r>
      <w:proofErr w:type="spellEnd"/>
      <w:r>
        <w:rPr>
          <w:b/>
          <w:bCs/>
          <w:lang w:val="en-US"/>
        </w:rPr>
        <w:t xml:space="preserve"> consumer</w:t>
      </w:r>
      <w:r>
        <w:rPr>
          <w:lang w:val="en-US"/>
        </w:rPr>
        <w:t xml:space="preserve">: </w:t>
      </w:r>
      <w:bookmarkStart w:id="9" w:name="_Hlk166168511"/>
      <w:r>
        <w:rPr>
          <w:lang w:val="en-US"/>
        </w:rPr>
        <w:t xml:space="preserve">An </w:t>
      </w:r>
      <w:proofErr w:type="spellStart"/>
      <w:r>
        <w:rPr>
          <w:lang w:val="en-US"/>
        </w:rPr>
        <w:t>MnS</w:t>
      </w:r>
      <w:proofErr w:type="spellEnd"/>
      <w:r>
        <w:rPr>
          <w:lang w:val="en-US"/>
        </w:rPr>
        <w:t xml:space="preserve"> consumer that has discovered an </w:t>
      </w:r>
      <w:proofErr w:type="spellStart"/>
      <w:r>
        <w:rPr>
          <w:lang w:val="en-US"/>
        </w:rPr>
        <w:t>MnS</w:t>
      </w:r>
      <w:proofErr w:type="spellEnd"/>
      <w:r>
        <w:rPr>
          <w:lang w:val="en-US"/>
        </w:rPr>
        <w:t xml:space="preserve"> via a discovery mechanism which is not defined in 3GPP SA5. CAPIF [5] is an example of a framework providing such discovery mechanism.</w:t>
      </w:r>
      <w:bookmarkEnd w:id="8"/>
    </w:p>
    <w:bookmarkEnd w:id="9"/>
    <w:p w14:paraId="0D7EDDAE" w14:textId="77777777" w:rsidR="00235A45" w:rsidRDefault="00235A45" w:rsidP="00235A45">
      <w:proofErr w:type="spellStart"/>
      <w:r w:rsidRPr="00B815C9">
        <w:rPr>
          <w:b/>
        </w:rPr>
        <w:t>MnS</w:t>
      </w:r>
      <w:proofErr w:type="spellEnd"/>
      <w:r w:rsidRPr="00B815C9">
        <w:rPr>
          <w:b/>
        </w:rPr>
        <w:t xml:space="preserve"> consumer:</w:t>
      </w:r>
      <w:r>
        <w:t xml:space="preserve"> </w:t>
      </w:r>
      <w:r w:rsidRPr="00AB4EDE">
        <w:t>defined in TS 2</w:t>
      </w:r>
      <w:r>
        <w:t>8</w:t>
      </w:r>
      <w:r w:rsidRPr="00AB4EDE">
        <w:t>.5</w:t>
      </w:r>
      <w:r>
        <w:t>33[2].</w:t>
      </w:r>
    </w:p>
    <w:p w14:paraId="570B1A66" w14:textId="77777777" w:rsidR="00235A45" w:rsidRDefault="00235A45" w:rsidP="00235A45">
      <w:proofErr w:type="spellStart"/>
      <w:r w:rsidRPr="00B815C9">
        <w:rPr>
          <w:b/>
        </w:rPr>
        <w:t>MnS</w:t>
      </w:r>
      <w:proofErr w:type="spellEnd"/>
      <w:r w:rsidRPr="00B815C9">
        <w:rPr>
          <w:b/>
        </w:rPr>
        <w:t xml:space="preserve"> producer:</w:t>
      </w:r>
      <w:r>
        <w:t xml:space="preserve"> </w:t>
      </w:r>
      <w:r w:rsidRPr="00AB4EDE">
        <w:t>defined in TS 2</w:t>
      </w:r>
      <w:r>
        <w:t>8</w:t>
      </w:r>
      <w:r w:rsidRPr="00AB4EDE">
        <w:t>.5</w:t>
      </w:r>
      <w:r>
        <w:t>33[2].</w:t>
      </w:r>
    </w:p>
    <w:p w14:paraId="6000B21D" w14:textId="77777777" w:rsidR="00235A45" w:rsidRPr="004D3578" w:rsidRDefault="00235A45" w:rsidP="00235A45">
      <w:pPr>
        <w:pStyle w:val="Heading2"/>
      </w:pPr>
      <w:bookmarkStart w:id="10" w:name="_Toc164698388"/>
      <w:r w:rsidRPr="004D3578">
        <w:lastRenderedPageBreak/>
        <w:t>3.2</w:t>
      </w:r>
      <w:r w:rsidRPr="004D3578">
        <w:tab/>
        <w:t>Symbols</w:t>
      </w:r>
      <w:bookmarkEnd w:id="10"/>
    </w:p>
    <w:p w14:paraId="15BDF46E" w14:textId="77777777" w:rsidR="00235A45" w:rsidRPr="004D3578" w:rsidRDefault="00235A45" w:rsidP="00235A45">
      <w:pPr>
        <w:keepNext/>
      </w:pPr>
      <w:r w:rsidRPr="004D3578">
        <w:t>For the purposes of the present document, the following symbols apply:</w:t>
      </w:r>
    </w:p>
    <w:p w14:paraId="3356D709" w14:textId="77777777" w:rsidR="00235A45" w:rsidRPr="004D3578" w:rsidRDefault="00235A45" w:rsidP="00235A45">
      <w:pPr>
        <w:pStyle w:val="EW"/>
      </w:pPr>
      <w:r w:rsidRPr="004D3578">
        <w:t>&lt;symbol&gt;</w:t>
      </w:r>
      <w:r w:rsidRPr="004D3578">
        <w:tab/>
        <w:t>&lt;Explanation&gt;</w:t>
      </w:r>
    </w:p>
    <w:p w14:paraId="25843B27" w14:textId="77777777" w:rsidR="00235A45" w:rsidRPr="004D3578" w:rsidRDefault="00235A45" w:rsidP="00235A45">
      <w:pPr>
        <w:pStyle w:val="EW"/>
      </w:pPr>
    </w:p>
    <w:p w14:paraId="5CDE1A90" w14:textId="77777777" w:rsidR="00235A45" w:rsidRPr="004D3578" w:rsidRDefault="00235A45" w:rsidP="00235A45">
      <w:pPr>
        <w:pStyle w:val="Heading2"/>
      </w:pPr>
      <w:bookmarkStart w:id="11" w:name="_Toc164698389"/>
      <w:r w:rsidRPr="004D3578">
        <w:t>3.3</w:t>
      </w:r>
      <w:r w:rsidRPr="004D3578">
        <w:tab/>
        <w:t>Abbreviations</w:t>
      </w:r>
      <w:bookmarkEnd w:id="11"/>
    </w:p>
    <w:p w14:paraId="4FADE685" w14:textId="77777777" w:rsidR="00235A45" w:rsidRDefault="00235A45" w:rsidP="00235A4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D715ED8" w14:textId="77777777" w:rsidR="00235A45" w:rsidRDefault="00235A45" w:rsidP="00235A45">
      <w:pPr>
        <w:pStyle w:val="EW"/>
      </w:pPr>
      <w:r>
        <w:t>5GC</w:t>
      </w:r>
      <w:r>
        <w:tab/>
      </w:r>
      <w:r>
        <w:tab/>
        <w:t>5G Core</w:t>
      </w:r>
    </w:p>
    <w:p w14:paraId="61507F33" w14:textId="77777777" w:rsidR="00235A45" w:rsidRDefault="00235A45" w:rsidP="00235A45">
      <w:pPr>
        <w:pStyle w:val="EW"/>
      </w:pPr>
      <w:r>
        <w:t xml:space="preserve">CAPIF </w:t>
      </w:r>
      <w:r>
        <w:tab/>
        <w:t>Common API Framework</w:t>
      </w:r>
    </w:p>
    <w:p w14:paraId="682CB598" w14:textId="77777777" w:rsidR="00235A45" w:rsidRDefault="00235A45" w:rsidP="00235A45">
      <w:pPr>
        <w:pStyle w:val="EW"/>
      </w:pPr>
      <w:r>
        <w:t xml:space="preserve">CCF </w:t>
      </w:r>
      <w:r>
        <w:tab/>
        <w:t>CAPIF Core Function</w:t>
      </w:r>
    </w:p>
    <w:p w14:paraId="163F81E8" w14:textId="77777777" w:rsidR="00235A45" w:rsidRDefault="00235A45" w:rsidP="00235A45">
      <w:pPr>
        <w:pStyle w:val="EW"/>
      </w:pPr>
      <w:r>
        <w:t>CSP</w:t>
      </w:r>
      <w:r>
        <w:tab/>
        <w:t>Communication Service Provider</w:t>
      </w:r>
    </w:p>
    <w:p w14:paraId="1D675429" w14:textId="77777777" w:rsidR="00235A45" w:rsidRDefault="00235A45" w:rsidP="00235A45">
      <w:pPr>
        <w:pStyle w:val="EW"/>
      </w:pPr>
      <w:r>
        <w:t>EAS</w:t>
      </w:r>
      <w:r>
        <w:tab/>
        <w:t>Edge Application Server</w:t>
      </w:r>
    </w:p>
    <w:p w14:paraId="2014692F" w14:textId="77777777" w:rsidR="00235A45" w:rsidRDefault="00235A45" w:rsidP="00235A45">
      <w:pPr>
        <w:pStyle w:val="EW"/>
      </w:pPr>
      <w:r>
        <w:t>ECS</w:t>
      </w:r>
      <w:r>
        <w:tab/>
        <w:t>Edge Configuration Server</w:t>
      </w:r>
    </w:p>
    <w:p w14:paraId="4A140412" w14:textId="77777777" w:rsidR="00235A45" w:rsidRDefault="00235A45" w:rsidP="00235A45">
      <w:pPr>
        <w:pStyle w:val="EW"/>
      </w:pPr>
      <w:r>
        <w:t>EDN</w:t>
      </w:r>
      <w:r>
        <w:tab/>
        <w:t>Edge Data Network</w:t>
      </w:r>
    </w:p>
    <w:p w14:paraId="7CECF1C4" w14:textId="77777777" w:rsidR="00235A45" w:rsidRDefault="00235A45" w:rsidP="00235A45">
      <w:pPr>
        <w:pStyle w:val="EW"/>
      </w:pPr>
      <w:r>
        <w:t>EEC</w:t>
      </w:r>
      <w:r>
        <w:tab/>
        <w:t>Edge Enabler Client</w:t>
      </w:r>
    </w:p>
    <w:p w14:paraId="2903D421" w14:textId="77777777" w:rsidR="00235A45" w:rsidRDefault="00235A45" w:rsidP="00235A45">
      <w:pPr>
        <w:pStyle w:val="EW"/>
      </w:pPr>
      <w:r>
        <w:t>EES</w:t>
      </w:r>
      <w:r>
        <w:tab/>
        <w:t>Edge Enabler Server</w:t>
      </w:r>
    </w:p>
    <w:p w14:paraId="12EDCD6F" w14:textId="77777777" w:rsidR="00235A45" w:rsidRDefault="00235A45" w:rsidP="00235A45">
      <w:pPr>
        <w:pStyle w:val="EW"/>
      </w:pPr>
      <w:r>
        <w:t>FF</w:t>
      </w:r>
      <w:r>
        <w:tab/>
        <w:t>Factories of the Future</w:t>
      </w:r>
    </w:p>
    <w:p w14:paraId="47EECDD3" w14:textId="77777777" w:rsidR="00235A45" w:rsidRDefault="00235A45" w:rsidP="00235A45">
      <w:pPr>
        <w:pStyle w:val="EW"/>
      </w:pPr>
      <w:r>
        <w:t>GSMA</w:t>
      </w:r>
      <w:r>
        <w:tab/>
        <w:t>GSM Association</w:t>
      </w:r>
    </w:p>
    <w:p w14:paraId="2F5B01D4" w14:textId="77777777" w:rsidR="00235A45" w:rsidRDefault="00235A45" w:rsidP="00235A45">
      <w:pPr>
        <w:pStyle w:val="EW"/>
      </w:pPr>
      <w:proofErr w:type="spellStart"/>
      <w:r w:rsidRPr="00336F96">
        <w:t>M</w:t>
      </w:r>
      <w:r>
        <w:t>n</w:t>
      </w:r>
      <w:r w:rsidRPr="00336F96">
        <w:t>S</w:t>
      </w:r>
      <w:proofErr w:type="spellEnd"/>
      <w:r>
        <w:tab/>
        <w:t>Management Service (see TS28.533[2])</w:t>
      </w:r>
    </w:p>
    <w:p w14:paraId="5161E440" w14:textId="77777777" w:rsidR="00235A45" w:rsidRDefault="00235A45" w:rsidP="00235A45">
      <w:pPr>
        <w:pStyle w:val="EW"/>
      </w:pPr>
      <w:proofErr w:type="spellStart"/>
      <w:r>
        <w:t>NaaS</w:t>
      </w:r>
      <w:proofErr w:type="spellEnd"/>
      <w:r>
        <w:tab/>
        <w:t>Network as a Service</w:t>
      </w:r>
    </w:p>
    <w:p w14:paraId="337E5AF8" w14:textId="77777777" w:rsidR="00235A45" w:rsidRDefault="00235A45" w:rsidP="00235A45">
      <w:pPr>
        <w:pStyle w:val="EW"/>
      </w:pPr>
      <w:r>
        <w:t>NEF</w:t>
      </w:r>
      <w:r>
        <w:tab/>
        <w:t>Network Exposure Function</w:t>
      </w:r>
    </w:p>
    <w:p w14:paraId="1174AF44" w14:textId="77777777" w:rsidR="00235A45" w:rsidRDefault="00235A45" w:rsidP="00235A45">
      <w:pPr>
        <w:pStyle w:val="EW"/>
      </w:pPr>
      <w:r>
        <w:t>NOP                    Network Operator</w:t>
      </w:r>
    </w:p>
    <w:p w14:paraId="44748F02" w14:textId="77777777" w:rsidR="00235A45" w:rsidRDefault="00235A45" w:rsidP="00235A45">
      <w:pPr>
        <w:pStyle w:val="EW"/>
      </w:pPr>
      <w:r>
        <w:t>NSACF</w:t>
      </w:r>
      <w:r>
        <w:tab/>
        <w:t>Network Slice Access Control Function</w:t>
      </w:r>
    </w:p>
    <w:p w14:paraId="469F0842" w14:textId="77777777" w:rsidR="00235A45" w:rsidRDefault="00235A45" w:rsidP="00235A45">
      <w:pPr>
        <w:pStyle w:val="EW"/>
      </w:pPr>
      <w:r>
        <w:t xml:space="preserve">NSCE </w:t>
      </w:r>
      <w:r>
        <w:tab/>
        <w:t>Network Slice Capability Enablement</w:t>
      </w:r>
    </w:p>
    <w:p w14:paraId="5E0C9F38" w14:textId="77777777" w:rsidR="00235A45" w:rsidRDefault="00235A45" w:rsidP="00235A45">
      <w:pPr>
        <w:pStyle w:val="EW"/>
      </w:pPr>
      <w:r>
        <w:t>NWDAF</w:t>
      </w:r>
      <w:r>
        <w:tab/>
        <w:t>Network Data Analytics Function</w:t>
      </w:r>
    </w:p>
    <w:p w14:paraId="25451FFB" w14:textId="77777777" w:rsidR="00235A45" w:rsidRDefault="00235A45" w:rsidP="00235A45">
      <w:pPr>
        <w:pStyle w:val="EW"/>
      </w:pPr>
      <w:r>
        <w:t>OAM</w:t>
      </w:r>
      <w:r>
        <w:tab/>
        <w:t>Operation, Administration and Maintenance</w:t>
      </w:r>
    </w:p>
    <w:p w14:paraId="67E8A497" w14:textId="77777777" w:rsidR="00235A45" w:rsidRDefault="00235A45" w:rsidP="00235A45">
      <w:pPr>
        <w:pStyle w:val="EW"/>
      </w:pPr>
      <w:r>
        <w:t>OPAG</w:t>
      </w:r>
      <w:r>
        <w:tab/>
        <w:t>Operator Platform API Group</w:t>
      </w:r>
    </w:p>
    <w:p w14:paraId="62FF2ED6" w14:textId="77777777" w:rsidR="00235A45" w:rsidRDefault="00235A45" w:rsidP="00235A45">
      <w:pPr>
        <w:pStyle w:val="EW"/>
      </w:pPr>
      <w:r>
        <w:t>OPG</w:t>
      </w:r>
      <w:r>
        <w:tab/>
        <w:t>Operator Platform Group</w:t>
      </w:r>
    </w:p>
    <w:p w14:paraId="72B4BCDA" w14:textId="77777777" w:rsidR="00235A45" w:rsidRDefault="00235A45" w:rsidP="00235A45">
      <w:pPr>
        <w:pStyle w:val="EW"/>
      </w:pPr>
      <w:r>
        <w:t>SEAL</w:t>
      </w:r>
      <w:r>
        <w:tab/>
      </w:r>
      <w:r>
        <w:tab/>
        <w:t>Service Enabler Abstraction Layer</w:t>
      </w:r>
    </w:p>
    <w:p w14:paraId="1ABDF3BB" w14:textId="77777777" w:rsidR="00235A45" w:rsidRDefault="00235A45" w:rsidP="00235A45">
      <w:pPr>
        <w:pStyle w:val="EW"/>
      </w:pPr>
      <w:r>
        <w:t>UAS</w:t>
      </w:r>
      <w:r>
        <w:tab/>
        <w:t>U</w:t>
      </w:r>
      <w:r w:rsidRPr="008A3650">
        <w:t xml:space="preserve">ncrewed </w:t>
      </w:r>
      <w:r>
        <w:t>A</w:t>
      </w:r>
      <w:r w:rsidRPr="008A3650">
        <w:t xml:space="preserve">erial </w:t>
      </w:r>
      <w:r>
        <w:t>S</w:t>
      </w:r>
      <w:r w:rsidRPr="008A3650">
        <w:t>ystems</w:t>
      </w:r>
    </w:p>
    <w:p w14:paraId="043BFC38" w14:textId="77777777" w:rsidR="00235A45" w:rsidRDefault="00235A45" w:rsidP="00235A45">
      <w:pPr>
        <w:pStyle w:val="EW"/>
      </w:pPr>
      <w:r>
        <w:t>V2X</w:t>
      </w:r>
      <w:r>
        <w:tab/>
      </w:r>
      <w:r>
        <w:tab/>
        <w:t>Vehicle-to-Everything</w:t>
      </w:r>
    </w:p>
    <w:p w14:paraId="0C479510" w14:textId="77777777" w:rsidR="00235A45" w:rsidRDefault="00235A45" w:rsidP="00235A45">
      <w:pPr>
        <w:pStyle w:val="EW"/>
      </w:pPr>
      <w:r>
        <w:t>VAE</w:t>
      </w:r>
      <w:r>
        <w:tab/>
      </w:r>
      <w:r>
        <w:tab/>
        <w:t>Vertical App Enabler</w:t>
      </w:r>
    </w:p>
    <w:p w14:paraId="312E3A70" w14:textId="77777777" w:rsidR="00235A45" w:rsidRDefault="00235A45" w:rsidP="00235A45">
      <w:pPr>
        <w:pStyle w:val="EW"/>
      </w:pPr>
      <w:r>
        <w:t>WAS</w:t>
      </w:r>
      <w:r>
        <w:tab/>
        <w:t>Whole Agreement Services</w:t>
      </w:r>
    </w:p>
    <w:p w14:paraId="5584BA4C" w14:textId="77777777" w:rsidR="00235A45" w:rsidRDefault="00235A45" w:rsidP="00235A45">
      <w:pPr>
        <w:pStyle w:val="EW"/>
        <w:rPr>
          <w:ins w:id="12" w:author="Jose Antonio Ordoñez" w:date="2024-05-09T17:46:00Z"/>
        </w:rPr>
      </w:pPr>
      <w:r>
        <w:t>WG</w:t>
      </w:r>
      <w:r>
        <w:tab/>
        <w:t>Working Group</w:t>
      </w:r>
    </w:p>
    <w:p w14:paraId="4C0759D9" w14:textId="77777777" w:rsidR="00235A45" w:rsidRDefault="00235A45" w:rsidP="00235A45">
      <w:pPr>
        <w:pStyle w:val="EW"/>
        <w:rPr>
          <w:ins w:id="13" w:author="Jose Antonio Ordoñez" w:date="2024-05-09T17:46:00Z"/>
        </w:rPr>
      </w:pPr>
      <w:ins w:id="14" w:author="Jose Antonio Ordoñez" w:date="2024-05-09T17:46:00Z">
        <w:r>
          <w:t>APF</w:t>
        </w:r>
        <w:r>
          <w:tab/>
          <w:t>API Publishing Function</w:t>
        </w:r>
      </w:ins>
    </w:p>
    <w:p w14:paraId="510EC966" w14:textId="0627671B" w:rsidR="00235A45" w:rsidDel="007C3695" w:rsidRDefault="00235A45" w:rsidP="006B4D38">
      <w:pPr>
        <w:pStyle w:val="EW"/>
        <w:ind w:left="0" w:firstLine="0"/>
        <w:rPr>
          <w:del w:id="15" w:author="Jose Antonio Ordoñez" w:date="2024-05-09T17:46:00Z"/>
        </w:rPr>
      </w:pPr>
    </w:p>
    <w:bookmarkEnd w:id="5"/>
    <w:p w14:paraId="3F5139A7" w14:textId="77777777" w:rsidR="00235A45" w:rsidDel="007C3695" w:rsidRDefault="00235A45" w:rsidP="006B4D38">
      <w:pPr>
        <w:pStyle w:val="EW"/>
        <w:ind w:left="0" w:firstLine="0"/>
        <w:rPr>
          <w:del w:id="16" w:author="Jose Antonio Ordoñez" w:date="2024-05-09T17:46:00Z"/>
        </w:rPr>
      </w:pPr>
    </w:p>
    <w:p w14:paraId="2A1D8F37" w14:textId="77777777" w:rsidR="00235A45" w:rsidRDefault="00235A45" w:rsidP="00235A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25532B21"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0BF8C3"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Third Change</w:t>
            </w:r>
          </w:p>
        </w:tc>
      </w:tr>
    </w:tbl>
    <w:p w14:paraId="3FCFA990" w14:textId="77777777" w:rsidR="00235A45" w:rsidRDefault="00235A45" w:rsidP="002D1A2C"/>
    <w:p w14:paraId="1E75C2A3" w14:textId="77777777" w:rsidR="00FC14FD" w:rsidRDefault="00FC14FD" w:rsidP="00FC14FD">
      <w:pPr>
        <w:pStyle w:val="Heading2"/>
      </w:pPr>
      <w:r>
        <w:t>5.1 Exposure of management services</w:t>
      </w:r>
    </w:p>
    <w:p w14:paraId="74EB8062" w14:textId="77777777" w:rsidR="006B4D38" w:rsidRPr="002C5B99" w:rsidRDefault="006B4D38" w:rsidP="006B4D38">
      <w:pPr>
        <w:pStyle w:val="Heading3"/>
        <w:rPr>
          <w:ins w:id="17" w:author="Jose Antonio Ordoñez" w:date="2024-05-09T18:34:00Z"/>
          <w:rFonts w:eastAsia="Times New Roman"/>
        </w:rPr>
      </w:pPr>
      <w:bookmarkStart w:id="18" w:name="_Toc157755322"/>
      <w:r w:rsidRPr="002C5B99">
        <w:rPr>
          <w:rFonts w:eastAsia="Times New Roman"/>
        </w:rPr>
        <w:t>5.1.</w:t>
      </w:r>
      <w:r>
        <w:rPr>
          <w:rFonts w:eastAsia="Times New Roman"/>
        </w:rPr>
        <w:t>x</w:t>
      </w:r>
      <w:r w:rsidRPr="002C5B99">
        <w:rPr>
          <w:rFonts w:eastAsia="Times New Roman"/>
        </w:rPr>
        <w:t xml:space="preserve"> </w:t>
      </w:r>
      <w:r>
        <w:t>Use case</w:t>
      </w:r>
      <w:r w:rsidRPr="00F239B0">
        <w:t xml:space="preserve"> </w:t>
      </w:r>
      <w:r>
        <w:t>X</w:t>
      </w:r>
      <w:ins w:id="19" w:author="Jose Antonio Ordoñez" w:date="2024-05-09T18:34:00Z">
        <w:r>
          <w:t>:</w:t>
        </w:r>
        <w:r w:rsidRPr="00F239B0">
          <w:t xml:space="preserve"> </w:t>
        </w:r>
        <w:proofErr w:type="spellStart"/>
        <w:r>
          <w:t>MnS</w:t>
        </w:r>
        <w:proofErr w:type="spellEnd"/>
        <w:r>
          <w:t xml:space="preserve"> publication </w:t>
        </w:r>
      </w:ins>
    </w:p>
    <w:p w14:paraId="09A92578" w14:textId="77777777" w:rsidR="006B4D38" w:rsidRDefault="006B4D38" w:rsidP="006B4D38">
      <w:pPr>
        <w:pStyle w:val="Heading4"/>
      </w:pPr>
      <w:bookmarkStart w:id="20" w:name="_Toc157755316"/>
      <w:r w:rsidRPr="002C5B99">
        <w:t>5.</w:t>
      </w:r>
      <w:proofErr w:type="gramStart"/>
      <w:r>
        <w:t>1.x</w:t>
      </w:r>
      <w:r w:rsidRPr="002C5B99">
        <w:t>.</w:t>
      </w:r>
      <w:proofErr w:type="gramEnd"/>
      <w:r w:rsidRPr="002C5B99">
        <w:t>1</w:t>
      </w:r>
      <w:r w:rsidRPr="002C5B99">
        <w:tab/>
        <w:t>Description</w:t>
      </w:r>
      <w:bookmarkEnd w:id="20"/>
    </w:p>
    <w:p w14:paraId="390F20F8" w14:textId="77777777" w:rsidR="006B4D38" w:rsidRDefault="006B4D38" w:rsidP="006B4D38">
      <w:pPr>
        <w:jc w:val="both"/>
        <w:rPr>
          <w:ins w:id="21" w:author="Jose Antonio Ordoñez" w:date="2024-05-09T18:34:00Z"/>
        </w:rPr>
      </w:pPr>
      <w:bookmarkStart w:id="22" w:name="_Toc157755317"/>
      <w:ins w:id="23" w:author="Jose Antonio Ordoñez" w:date="2024-05-09T18:34:00Z">
        <w:r>
          <w:t xml:space="preserve">Upon registration of </w:t>
        </w:r>
        <w:proofErr w:type="spellStart"/>
        <w:r>
          <w:t>MnS</w:t>
        </w:r>
        <w:proofErr w:type="spellEnd"/>
        <w:r>
          <w:t xml:space="preserve"> producer into the CAPIF, then the </w:t>
        </w:r>
        <w:proofErr w:type="spellStart"/>
        <w:r>
          <w:t>MnS</w:t>
        </w:r>
        <w:proofErr w:type="spellEnd"/>
        <w:r>
          <w:t xml:space="preserve"> producer is enabled to decide which management capabilities from supported </w:t>
        </w:r>
        <w:proofErr w:type="spellStart"/>
        <w:r>
          <w:t>MnS</w:t>
        </w:r>
        <w:proofErr w:type="spellEnd"/>
        <w:r>
          <w:t xml:space="preserve"> will be made available for external consumption. The </w:t>
        </w:r>
        <w:proofErr w:type="spellStart"/>
        <w:r>
          <w:t>MnS</w:t>
        </w:r>
        <w:proofErr w:type="spellEnd"/>
        <w:r>
          <w:t xml:space="preserve"> producer can decide to make available the entire </w:t>
        </w:r>
        <w:proofErr w:type="spellStart"/>
        <w:r>
          <w:t>MnS</w:t>
        </w:r>
        <w:proofErr w:type="spellEnd"/>
        <w:r>
          <w:t xml:space="preserve">, or a subset of it. The </w:t>
        </w:r>
        <w:proofErr w:type="spellStart"/>
        <w:r>
          <w:t>MnS</w:t>
        </w:r>
        <w:proofErr w:type="spellEnd"/>
        <w:r>
          <w:t xml:space="preserve"> producer profile can be used to help in this decision-making. The </w:t>
        </w:r>
        <w:proofErr w:type="spellStart"/>
        <w:r>
          <w:t>MnS</w:t>
        </w:r>
        <w:proofErr w:type="spellEnd"/>
        <w:r>
          <w:t xml:space="preserve"> producer is a set of meta data that describes the capabilities of a </w:t>
        </w:r>
        <w:proofErr w:type="spellStart"/>
        <w:r>
          <w:t>MnS</w:t>
        </w:r>
        <w:proofErr w:type="spellEnd"/>
        <w:r>
          <w:t xml:space="preserve"> producer [2]. The profile holds information about the supported </w:t>
        </w:r>
        <w:proofErr w:type="spellStart"/>
        <w:r>
          <w:t>MnS</w:t>
        </w:r>
        <w:proofErr w:type="spellEnd"/>
        <w:r>
          <w:t xml:space="preserve"> components, their version numbers, along with support of optional features. </w:t>
        </w:r>
      </w:ins>
    </w:p>
    <w:p w14:paraId="1470A2A9" w14:textId="77777777" w:rsidR="006B4D38" w:rsidRDefault="006B4D38" w:rsidP="006B4D38">
      <w:pPr>
        <w:jc w:val="both"/>
        <w:rPr>
          <w:ins w:id="24" w:author="Jose Antonio Ordoñez" w:date="2024-05-09T18:34:00Z"/>
        </w:rPr>
      </w:pPr>
      <w:ins w:id="25" w:author="Jose Antonio Ordoñez" w:date="2024-05-09T18:34:00Z">
        <w:r>
          <w:t xml:space="preserve">Once the decision on which management capabilities of supported </w:t>
        </w:r>
        <w:proofErr w:type="spellStart"/>
        <w:r>
          <w:t>MnSs</w:t>
        </w:r>
        <w:proofErr w:type="spellEnd"/>
        <w:r>
          <w:t xml:space="preserve"> will be made available into CAPIF, then this information needs to be published into CAPIF. This information can later be used by the external </w:t>
        </w:r>
        <w:proofErr w:type="spellStart"/>
        <w:r>
          <w:t>MnS</w:t>
        </w:r>
        <w:proofErr w:type="spellEnd"/>
        <w:r>
          <w:t xml:space="preserve"> consumers to discover and subsequently invoke the </w:t>
        </w:r>
        <w:proofErr w:type="spellStart"/>
        <w:r>
          <w:t>MnS</w:t>
        </w:r>
        <w:proofErr w:type="spellEnd"/>
        <w:r>
          <w:t xml:space="preserve">. </w:t>
        </w:r>
      </w:ins>
    </w:p>
    <w:p w14:paraId="401CFBB2" w14:textId="7CCC9FA7" w:rsidR="006B4D38" w:rsidRDefault="006B4D38" w:rsidP="006B4D38">
      <w:pPr>
        <w:jc w:val="both"/>
        <w:rPr>
          <w:ins w:id="26" w:author="Jose Antonio Ordoñez" w:date="2024-05-09T18:34:00Z"/>
        </w:rPr>
      </w:pPr>
      <w:ins w:id="27" w:author="Jose Antonio Ordoñez" w:date="2024-05-09T18:34:00Z">
        <w:r>
          <w:lastRenderedPageBreak/>
          <w:t>In [</w:t>
        </w:r>
      </w:ins>
      <w:ins w:id="28" w:author="Jose Antonio Ordoñez" w:date="2024-05-09T18:41:00Z">
        <w:r w:rsidR="003D27C4">
          <w:t>5</w:t>
        </w:r>
      </w:ins>
      <w:ins w:id="29" w:author="Jose Antonio Ordoñez" w:date="2024-05-09T18:34:00Z">
        <w:r>
          <w:t xml:space="preserve">], it is noted that the CAPIF supports publishing service API information by the API Publishing Function (APF). This assertion has three implications that need attention. </w:t>
        </w:r>
      </w:ins>
    </w:p>
    <w:p w14:paraId="32F0AE63" w14:textId="3BF073E9" w:rsidR="006B4D38" w:rsidRDefault="006B4D38" w:rsidP="006B4D38">
      <w:pPr>
        <w:jc w:val="both"/>
        <w:rPr>
          <w:ins w:id="30" w:author="Jose Antonio Ordoñez" w:date="2024-05-09T18:34:00Z"/>
          <w:noProof/>
          <w:lang w:val="en-US"/>
        </w:rPr>
      </w:pPr>
      <w:ins w:id="31" w:author="Jose Antonio Ordoñez" w:date="2024-05-09T18:34:00Z">
        <w:r>
          <w:t>First, the concept of service API. According to clause 3.1 in [3], a service API is the interface</w:t>
        </w:r>
        <w:r w:rsidRPr="00961730">
          <w:rPr>
            <w:noProof/>
            <w:lang w:val="en-US"/>
          </w:rPr>
          <w:t xml:space="preserve"> </w:t>
        </w:r>
        <w:r>
          <w:rPr>
            <w:noProof/>
            <w:lang w:val="en-US"/>
          </w:rPr>
          <w:t>through which a component of the system exposes its services to API invokers by abstracting the services from the underlying mechanisms. However, in 3GPP management system the concept of service API does not exist, but MnS instead. In this regard, to make MnS artifacts that can be published, discovered and consumed through CAPIF, there is a need to map MnS components (MnS components A, B and C) [2] into service API information elements [</w:t>
        </w:r>
      </w:ins>
      <w:ins w:id="32" w:author="Jose Antonio Ordoñez" w:date="2024-05-09T18:41:00Z">
        <w:r w:rsidR="003D27C4">
          <w:rPr>
            <w:noProof/>
            <w:lang w:val="en-US"/>
          </w:rPr>
          <w:t>13</w:t>
        </w:r>
      </w:ins>
      <w:ins w:id="33" w:author="Jose Antonio Ordoñez" w:date="2024-05-09T18:34:00Z">
        <w:r>
          <w:rPr>
            <w:noProof/>
            <w:lang w:val="en-US"/>
          </w:rPr>
          <w:t xml:space="preserve">]. </w:t>
        </w:r>
      </w:ins>
    </w:p>
    <w:p w14:paraId="565ED3D2" w14:textId="703136BA" w:rsidR="006B4D38" w:rsidRDefault="006B4D38" w:rsidP="006B4D38">
      <w:pPr>
        <w:jc w:val="both"/>
        <w:rPr>
          <w:ins w:id="34" w:author="Jose Antonio Ordoñez" w:date="2024-05-09T18:34:00Z"/>
        </w:rPr>
      </w:pPr>
      <w:ins w:id="35" w:author="Jose Antonio Ordoñez" w:date="2024-05-09T18:34:00Z">
        <w:r>
          <w:rPr>
            <w:noProof/>
            <w:lang w:val="en-US"/>
          </w:rPr>
          <w:t xml:space="preserve">Secondly, that the information published into CAPIF is information related to service APIs. This information is represented </w:t>
        </w:r>
        <w:r>
          <w:t>with “</w:t>
        </w:r>
        <w:proofErr w:type="spellStart"/>
        <w:r>
          <w:t>ServiceAPIDescription</w:t>
        </w:r>
        <w:proofErr w:type="spellEnd"/>
        <w:r>
          <w:t>” (see clause 8.2.4.2.2 in [</w:t>
        </w:r>
      </w:ins>
      <w:ins w:id="36" w:author="Jose Antonio Ordoñez" w:date="2024-05-09T18:41:00Z">
        <w:r w:rsidR="003D27C4">
          <w:t>13</w:t>
        </w:r>
      </w:ins>
      <w:ins w:id="37" w:author="Jose Antonio Ordoñez" w:date="2024-05-09T18:34:00Z">
        <w:r>
          <w:t xml:space="preserve">]). However, in the 3GPP management system the artifact that allows describing the information related to an </w:t>
        </w:r>
        <w:proofErr w:type="spellStart"/>
        <w:r>
          <w:t>MnS</w:t>
        </w:r>
      </w:ins>
      <w:ins w:id="38" w:author="Jose Antonio Ordoñez" w:date="2024-05-17T13:55:00Z">
        <w:r w:rsidR="00DA5130">
          <w:t>’</w:t>
        </w:r>
      </w:ins>
      <w:ins w:id="39" w:author="Jose Antonio Ordoñez" w:date="2024-05-09T18:34:00Z">
        <w:r>
          <w:t>s</w:t>
        </w:r>
        <w:proofErr w:type="spellEnd"/>
        <w:r>
          <w:t xml:space="preserve"> is </w:t>
        </w:r>
        <w:proofErr w:type="spellStart"/>
        <w:r>
          <w:t>MnSInfo</w:t>
        </w:r>
        <w:proofErr w:type="spellEnd"/>
        <w:r>
          <w:t xml:space="preserve"> (see clause </w:t>
        </w:r>
      </w:ins>
      <w:ins w:id="40" w:author="Jose Antonio Ordoñez" w:date="2024-05-09T18:39:00Z">
        <w:r w:rsidR="00E333F2">
          <w:t>4.3.42</w:t>
        </w:r>
      </w:ins>
      <w:ins w:id="41" w:author="Jose Antonio Ordoñez" w:date="2024-05-09T18:34:00Z">
        <w:r>
          <w:t xml:space="preserve"> in [5]). The </w:t>
        </w:r>
        <w:proofErr w:type="spellStart"/>
        <w:r>
          <w:t>MnS</w:t>
        </w:r>
        <w:proofErr w:type="spellEnd"/>
        <w:r>
          <w:t xml:space="preserve"> producer </w:t>
        </w:r>
      </w:ins>
      <w:ins w:id="42" w:author="Jose Antonio Ordoñez" w:date="2024-05-17T13:55:00Z">
        <w:r w:rsidR="00DA5130">
          <w:t>posts</w:t>
        </w:r>
      </w:ins>
      <w:ins w:id="43" w:author="Jose Antonio Ordoñez" w:date="2024-05-09T18:34:00Z">
        <w:r>
          <w:t xml:space="preserve"> and manage </w:t>
        </w:r>
        <w:proofErr w:type="spellStart"/>
        <w:r>
          <w:t>MnSInfo</w:t>
        </w:r>
        <w:proofErr w:type="spellEnd"/>
        <w:r>
          <w:t xml:space="preserve"> instances into </w:t>
        </w:r>
        <w:proofErr w:type="spellStart"/>
        <w:r>
          <w:t>MnSRegistry</w:t>
        </w:r>
        <w:proofErr w:type="spellEnd"/>
        <w:r>
          <w:t xml:space="preserve">. In this regard, there is a need to map </w:t>
        </w:r>
        <w:proofErr w:type="spellStart"/>
        <w:r>
          <w:t>MnSInfo</w:t>
        </w:r>
        <w:proofErr w:type="spellEnd"/>
        <w:r>
          <w:t xml:space="preserve"> elements into </w:t>
        </w:r>
        <w:proofErr w:type="spellStart"/>
        <w:r>
          <w:t>serviceAPIDescription</w:t>
        </w:r>
        <w:proofErr w:type="spellEnd"/>
        <w:r>
          <w:t xml:space="preserve">. </w:t>
        </w:r>
      </w:ins>
    </w:p>
    <w:p w14:paraId="0EF1008D" w14:textId="4C7ABB71" w:rsidR="006B4D38" w:rsidRPr="00487395" w:rsidRDefault="006B4D38" w:rsidP="006B4D38">
      <w:pPr>
        <w:jc w:val="both"/>
        <w:rPr>
          <w:ins w:id="44" w:author="Jose Antonio Ordoñez" w:date="2024-05-09T18:34:00Z"/>
        </w:rPr>
      </w:pPr>
      <w:ins w:id="45" w:author="Jose Antonio Ordoñez" w:date="2024-05-09T18:34:00Z">
        <w:r>
          <w:t xml:space="preserve">Thirdly, the fact that the service API publisher role is played by the </w:t>
        </w:r>
      </w:ins>
      <w:ins w:id="46" w:author="Jose Antonio Ordoñez" w:date="2024-05-09T18:36:00Z">
        <w:r>
          <w:t>APF.</w:t>
        </w:r>
      </w:ins>
      <w:ins w:id="47" w:author="Jose Antonio Ordoñez" w:date="2024-05-09T18:34:00Z">
        <w:r>
          <w:t xml:space="preserve"> In CAPIF, the APF is the API provider domain’s entity responsible for publishing and managing service API information. It is subjected to </w:t>
        </w:r>
      </w:ins>
      <w:ins w:id="48" w:author="Jose Antonio Ordoñez" w:date="2024-05-17T14:42:00Z">
        <w:r w:rsidR="00233D1A">
          <w:t>CCF</w:t>
        </w:r>
      </w:ins>
      <w:ins w:id="49" w:author="Jose Antonio Ordoñez" w:date="2024-05-09T18:34:00Z">
        <w:r>
          <w:t xml:space="preserve"> authentication and authorization. However, the </w:t>
        </w:r>
      </w:ins>
      <w:ins w:id="50" w:author="Jose Antonio Ordoñez" w:date="2024-05-09T18:39:00Z">
        <w:r w:rsidR="00E333F2">
          <w:t>APF</w:t>
        </w:r>
      </w:ins>
      <w:ins w:id="51" w:author="Jose Antonio Ordoñez" w:date="2024-05-09T18:34:00Z">
        <w:r>
          <w:t xml:space="preserve"> role does not exist in 3GPP management system. In this regard, it is needed to investigate how 3GPP management system can support the capabilities inherent to this role</w:t>
        </w:r>
      </w:ins>
      <w:ins w:id="52" w:author="Jose Antonio Ordoñez" w:date="2024-05-09T18:40:00Z">
        <w:r w:rsidR="00E333F2">
          <w:t xml:space="preserve">. </w:t>
        </w:r>
      </w:ins>
      <w:ins w:id="53" w:author="Jose Antonio Ordoñez" w:date="2024-05-09T18:34:00Z">
        <w:r>
          <w:t>According to the recommendations given in [</w:t>
        </w:r>
      </w:ins>
      <w:ins w:id="54" w:author="Jose Antonio Ordoñez" w:date="2024-05-09T18:41:00Z">
        <w:r w:rsidR="003D27C4">
          <w:t>x</w:t>
        </w:r>
      </w:ins>
      <w:ins w:id="55" w:author="Jose Antonio Ordoñez" w:date="2024-05-09T18:34:00Z">
        <w:r>
          <w:t xml:space="preserve">], </w:t>
        </w:r>
        <w:proofErr w:type="spellStart"/>
        <w:r>
          <w:t>MnS</w:t>
        </w:r>
        <w:proofErr w:type="spellEnd"/>
        <w:r>
          <w:t xml:space="preserve"> producers are eligible to convey these capabilities. </w:t>
        </w:r>
      </w:ins>
    </w:p>
    <w:p w14:paraId="4EAECBDB" w14:textId="77777777" w:rsidR="006B4D38" w:rsidRDefault="006B4D38" w:rsidP="006B4D38">
      <w:pPr>
        <w:pStyle w:val="Heading4"/>
      </w:pPr>
      <w:r>
        <w:t>5.</w:t>
      </w:r>
      <w:proofErr w:type="gramStart"/>
      <w:r>
        <w:t>1.x.</w:t>
      </w:r>
      <w:proofErr w:type="gramEnd"/>
      <w:r>
        <w:t>2</w:t>
      </w:r>
      <w:r>
        <w:tab/>
        <w:t>Potential requirements</w:t>
      </w:r>
      <w:bookmarkEnd w:id="22"/>
    </w:p>
    <w:p w14:paraId="22CF77F6" w14:textId="2BDC2BD6" w:rsidR="006B4D38" w:rsidRDefault="006B4D38" w:rsidP="006B4D38">
      <w:pPr>
        <w:jc w:val="both"/>
        <w:rPr>
          <w:ins w:id="56" w:author="Jose Antonio Ordoñez" w:date="2024-05-09T18:34:00Z"/>
          <w:bCs/>
        </w:rPr>
      </w:pPr>
      <w:bookmarkStart w:id="57" w:name="_Toc157755318"/>
      <w:ins w:id="58" w:author="Jose Antonio Ordoñez" w:date="2024-05-09T18:34:00Z">
        <w:r>
          <w:rPr>
            <w:b/>
          </w:rPr>
          <w:t xml:space="preserve">PREQ-FS_MExpo-01 </w:t>
        </w:r>
        <w:r>
          <w:rPr>
            <w:bCs/>
          </w:rPr>
          <w:t>The 3GPP management system sh</w:t>
        </w:r>
      </w:ins>
      <w:ins w:id="59" w:author="Jose Antonio Ordoñez" w:date="2024-05-09T18:37:00Z">
        <w:r>
          <w:rPr>
            <w:bCs/>
          </w:rPr>
          <w:t>all</w:t>
        </w:r>
      </w:ins>
      <w:ins w:id="60" w:author="Jose Antonio Ordoñez" w:date="2024-05-09T18:34:00Z">
        <w:r>
          <w:rPr>
            <w:bCs/>
          </w:rPr>
          <w:t xml:space="preserve"> provide the capability to map </w:t>
        </w:r>
        <w:proofErr w:type="spellStart"/>
        <w:r>
          <w:rPr>
            <w:bCs/>
          </w:rPr>
          <w:t>MnS</w:t>
        </w:r>
        <w:proofErr w:type="spellEnd"/>
        <w:r>
          <w:rPr>
            <w:bCs/>
          </w:rPr>
          <w:t xml:space="preserve"> components into service API information elements. </w:t>
        </w:r>
      </w:ins>
    </w:p>
    <w:p w14:paraId="0C39E552" w14:textId="5A97EEEE" w:rsidR="006B4D38" w:rsidRDefault="006B4D38" w:rsidP="006B4D38">
      <w:pPr>
        <w:jc w:val="both"/>
        <w:rPr>
          <w:ins w:id="61" w:author="Jose Antonio Ordoñez" w:date="2024-05-09T18:34:00Z"/>
          <w:bCs/>
        </w:rPr>
      </w:pPr>
      <w:ins w:id="62" w:author="Jose Antonio Ordoñez" w:date="2024-05-09T18:34:00Z">
        <w:r>
          <w:rPr>
            <w:b/>
          </w:rPr>
          <w:t xml:space="preserve">PREQ-FS_MExpo-02 </w:t>
        </w:r>
        <w:r>
          <w:rPr>
            <w:bCs/>
          </w:rPr>
          <w:t>The 3GPP management system sh</w:t>
        </w:r>
      </w:ins>
      <w:ins w:id="63" w:author="Jose Antonio Ordoñez" w:date="2024-05-09T18:37:00Z">
        <w:r>
          <w:rPr>
            <w:bCs/>
          </w:rPr>
          <w:t>all</w:t>
        </w:r>
      </w:ins>
      <w:ins w:id="64" w:author="Jose Antonio Ordoñez" w:date="2024-05-09T18:34:00Z">
        <w:r>
          <w:rPr>
            <w:bCs/>
          </w:rPr>
          <w:t xml:space="preserve"> provide the capability to map </w:t>
        </w:r>
        <w:proofErr w:type="spellStart"/>
        <w:r>
          <w:rPr>
            <w:bCs/>
          </w:rPr>
          <w:t>MnSInfo</w:t>
        </w:r>
        <w:proofErr w:type="spellEnd"/>
        <w:r>
          <w:rPr>
            <w:bCs/>
          </w:rPr>
          <w:t xml:space="preserve"> elements into </w:t>
        </w:r>
        <w:proofErr w:type="spellStart"/>
        <w:r>
          <w:rPr>
            <w:bCs/>
          </w:rPr>
          <w:t>ServiceAPIDescription</w:t>
        </w:r>
        <w:proofErr w:type="spellEnd"/>
        <w:r>
          <w:rPr>
            <w:bCs/>
          </w:rPr>
          <w:t xml:space="preserve">. </w:t>
        </w:r>
      </w:ins>
    </w:p>
    <w:p w14:paraId="61942F70" w14:textId="781C72C5" w:rsidR="006B4D38" w:rsidRDefault="006B4D38" w:rsidP="006B4D38">
      <w:pPr>
        <w:jc w:val="both"/>
        <w:rPr>
          <w:ins w:id="65" w:author="Jose Antonio Ordoñez" w:date="2024-05-09T18:34:00Z"/>
          <w:bCs/>
        </w:rPr>
      </w:pPr>
      <w:ins w:id="66" w:author="Jose Antonio Ordoñez" w:date="2024-05-09T18:36:00Z">
        <w:r>
          <w:rPr>
            <w:b/>
          </w:rPr>
          <w:t xml:space="preserve">PREQ-FS_MExpo-03 </w:t>
        </w:r>
        <w:r>
          <w:rPr>
            <w:bCs/>
          </w:rPr>
          <w:t>The 3GPP management system sh</w:t>
        </w:r>
      </w:ins>
      <w:ins w:id="67" w:author="Jose Antonio Ordoñez" w:date="2024-05-09T18:37:00Z">
        <w:r>
          <w:rPr>
            <w:bCs/>
          </w:rPr>
          <w:t>all</w:t>
        </w:r>
      </w:ins>
      <w:ins w:id="68" w:author="Jose Antonio Ordoñez" w:date="2024-05-09T18:36:00Z">
        <w:r>
          <w:rPr>
            <w:bCs/>
          </w:rPr>
          <w:t xml:space="preserve"> provide the capability to manage all the information that is needed for </w:t>
        </w:r>
        <w:proofErr w:type="spellStart"/>
        <w:r>
          <w:rPr>
            <w:bCs/>
          </w:rPr>
          <w:t>MnS</w:t>
        </w:r>
        <w:proofErr w:type="spellEnd"/>
        <w:r>
          <w:rPr>
            <w:bCs/>
          </w:rPr>
          <w:t xml:space="preserve"> producer to become an APF. This information includes identity, </w:t>
        </w:r>
        <w:proofErr w:type="gramStart"/>
        <w:r>
          <w:rPr>
            <w:bCs/>
          </w:rPr>
          <w:t>authentication</w:t>
        </w:r>
        <w:proofErr w:type="gramEnd"/>
        <w:r>
          <w:rPr>
            <w:bCs/>
          </w:rPr>
          <w:t xml:space="preserve"> and authorization information</w:t>
        </w:r>
      </w:ins>
      <w:ins w:id="69" w:author="Jose Antonio Ordoñez" w:date="2024-05-17T13:50:00Z">
        <w:r w:rsidR="006B4F3A">
          <w:rPr>
            <w:bCs/>
          </w:rPr>
          <w:t>.</w:t>
        </w:r>
      </w:ins>
    </w:p>
    <w:p w14:paraId="5125AB80" w14:textId="77777777" w:rsidR="006B4D38" w:rsidRPr="007837C8" w:rsidRDefault="006B4D38" w:rsidP="006B4D38">
      <w:pPr>
        <w:pStyle w:val="Heading4"/>
      </w:pPr>
      <w:r>
        <w:t>5</w:t>
      </w:r>
      <w:r w:rsidRPr="007837C8">
        <w:t>.</w:t>
      </w:r>
      <w:proofErr w:type="gramStart"/>
      <w:r>
        <w:t>1.x.</w:t>
      </w:r>
      <w:proofErr w:type="gramEnd"/>
      <w:r>
        <w:t>3</w:t>
      </w:r>
      <w:r w:rsidRPr="007837C8">
        <w:tab/>
        <w:t>Potential solutions</w:t>
      </w:r>
      <w:bookmarkEnd w:id="57"/>
    </w:p>
    <w:p w14:paraId="2D31282A" w14:textId="703D4B74" w:rsidR="006B4D38" w:rsidRPr="00EA5506" w:rsidRDefault="006B4D38" w:rsidP="006B4D38">
      <w:pPr>
        <w:pStyle w:val="Heading5"/>
        <w:rPr>
          <w:ins w:id="70" w:author="Jose Antonio Ordoñez" w:date="2024-05-09T18:34:00Z"/>
          <w:lang w:val="en-US"/>
        </w:rPr>
      </w:pPr>
      <w:bookmarkStart w:id="71" w:name="_Toc157755319"/>
      <w:ins w:id="72" w:author="Jose Antonio Ordoñez" w:date="2024-05-09T18:34:00Z">
        <w:r>
          <w:rPr>
            <w:lang w:val="en-US"/>
          </w:rPr>
          <w:t>5</w:t>
        </w:r>
        <w:r w:rsidRPr="00EA5506">
          <w:rPr>
            <w:lang w:val="en-US"/>
          </w:rPr>
          <w:t>.</w:t>
        </w:r>
        <w:r>
          <w:rPr>
            <w:lang w:val="en-US"/>
          </w:rPr>
          <w:t>1.x.3</w:t>
        </w:r>
        <w:r w:rsidRPr="00EA5506">
          <w:rPr>
            <w:lang w:val="en-US"/>
          </w:rPr>
          <w:t>.</w:t>
        </w:r>
        <w:r>
          <w:rPr>
            <w:lang w:val="en-US"/>
          </w:rPr>
          <w:t>i</w:t>
        </w:r>
        <w:r w:rsidRPr="00EA5506">
          <w:rPr>
            <w:lang w:val="en-US"/>
          </w:rPr>
          <w:tab/>
          <w:t xml:space="preserve">Potential solution </w:t>
        </w:r>
      </w:ins>
      <w:ins w:id="73" w:author="Jose Antonio Ordoñez" w:date="2024-05-16T11:56:00Z">
        <w:r w:rsidR="0033746E">
          <w:rPr>
            <w:lang w:val="en-US"/>
          </w:rPr>
          <w:t>i</w:t>
        </w:r>
      </w:ins>
      <w:ins w:id="74" w:author="Jose Antonio Ordoñez" w:date="2024-05-09T18:34:00Z">
        <w:r w:rsidRPr="00EA5506">
          <w:rPr>
            <w:lang w:val="en-US"/>
          </w:rPr>
          <w:t xml:space="preserve">: </w:t>
        </w:r>
        <w:proofErr w:type="spellStart"/>
        <w:r>
          <w:rPr>
            <w:lang w:val="en-US"/>
          </w:rPr>
          <w:t>MnS</w:t>
        </w:r>
        <w:proofErr w:type="spellEnd"/>
        <w:r>
          <w:rPr>
            <w:lang w:val="en-US"/>
          </w:rPr>
          <w:t xml:space="preserve"> producers </w:t>
        </w:r>
      </w:ins>
      <w:ins w:id="75" w:author="Jose Antonio Ordoñez" w:date="2024-05-09T18:40:00Z">
        <w:r w:rsidR="00BA1BCE">
          <w:rPr>
            <w:lang w:val="en-US"/>
          </w:rPr>
          <w:t>in</w:t>
        </w:r>
      </w:ins>
      <w:ins w:id="76" w:author="Jose Antonio Ordoñez" w:date="2024-05-09T18:34:00Z">
        <w:r>
          <w:rPr>
            <w:lang w:val="en-US"/>
          </w:rPr>
          <w:t xml:space="preserve"> API provider domain</w:t>
        </w:r>
        <w:bookmarkEnd w:id="71"/>
        <w:r w:rsidRPr="00EA5506">
          <w:rPr>
            <w:lang w:val="en-US"/>
          </w:rPr>
          <w:t xml:space="preserve"> </w:t>
        </w:r>
      </w:ins>
    </w:p>
    <w:p w14:paraId="51DEA4DB" w14:textId="77777777" w:rsidR="006B4D38" w:rsidRDefault="006B4D38" w:rsidP="006B4D38">
      <w:pPr>
        <w:pStyle w:val="Heading6"/>
        <w:rPr>
          <w:ins w:id="77" w:author="Jose Antonio Ordoñez" w:date="2024-05-09T18:34:00Z"/>
          <w:lang w:eastAsia="ko-KR"/>
        </w:rPr>
      </w:pPr>
      <w:bookmarkStart w:id="78" w:name="_Toc157755320"/>
      <w:ins w:id="79" w:author="Jose Antonio Ordoñez" w:date="2024-05-09T18:34:00Z">
        <w:r>
          <w:rPr>
            <w:lang w:eastAsia="ko-KR"/>
          </w:rPr>
          <w:t>5.</w:t>
        </w:r>
        <w:proofErr w:type="gramStart"/>
        <w:r>
          <w:rPr>
            <w:lang w:eastAsia="ko-KR"/>
          </w:rPr>
          <w:t>1.x.</w:t>
        </w:r>
        <w:proofErr w:type="gramEnd"/>
        <w:r>
          <w:rPr>
            <w:lang w:eastAsia="ko-KR"/>
          </w:rPr>
          <w:t>3.i.1</w:t>
        </w:r>
        <w:r>
          <w:rPr>
            <w:lang w:eastAsia="ko-KR"/>
          </w:rPr>
          <w:tab/>
          <w:t>Introduction</w:t>
        </w:r>
        <w:bookmarkEnd w:id="78"/>
      </w:ins>
    </w:p>
    <w:p w14:paraId="6AA9FBF7" w14:textId="77777777" w:rsidR="00BA1BCE" w:rsidRPr="00371F8E" w:rsidRDefault="006B4D38" w:rsidP="00BA1BCE">
      <w:pPr>
        <w:rPr>
          <w:ins w:id="80" w:author="Jose Antonio Ordoñez" w:date="2024-05-09T18:40:00Z"/>
          <w:lang w:eastAsia="ko-KR"/>
        </w:rPr>
      </w:pPr>
      <w:bookmarkStart w:id="81" w:name="_Toc157755321"/>
      <w:ins w:id="82" w:author="Jose Antonio Ordoñez" w:date="2024-05-09T18:34:00Z">
        <w:r>
          <w:rPr>
            <w:lang w:eastAsia="ko-KR"/>
          </w:rPr>
          <w:t xml:space="preserve">In this solution, the </w:t>
        </w:r>
        <w:proofErr w:type="spellStart"/>
        <w:r>
          <w:rPr>
            <w:lang w:eastAsia="ko-KR"/>
          </w:rPr>
          <w:t>MnS</w:t>
        </w:r>
        <w:proofErr w:type="spellEnd"/>
        <w:r>
          <w:rPr>
            <w:lang w:eastAsia="ko-KR"/>
          </w:rPr>
          <w:t xml:space="preserve"> producers play the role of API provider domain functions. </w:t>
        </w:r>
      </w:ins>
      <w:ins w:id="83" w:author="Jose Antonio Ordoñez" w:date="2024-05-09T18:40:00Z">
        <w:r w:rsidR="00BA1BCE">
          <w:rPr>
            <w:lang w:eastAsia="ko-KR"/>
          </w:rPr>
          <w:t>This solution corresponds to the option 2 recommended in TR 28.824 [x].</w:t>
        </w:r>
      </w:ins>
    </w:p>
    <w:p w14:paraId="656737FA" w14:textId="1634278C" w:rsidR="006B4D38" w:rsidRDefault="006B4D38" w:rsidP="006B4D38">
      <w:pPr>
        <w:rPr>
          <w:ins w:id="84" w:author="Jose Antonio Ordoñez" w:date="2024-05-09T18:34:00Z"/>
          <w:lang w:eastAsia="ko-KR"/>
        </w:rPr>
      </w:pPr>
    </w:p>
    <w:p w14:paraId="37DC65FB" w14:textId="77777777" w:rsidR="005707EC" w:rsidRDefault="005707EC" w:rsidP="005707EC">
      <w:pPr>
        <w:jc w:val="center"/>
        <w:rPr>
          <w:ins w:id="85" w:author="Jose Antonio Ordoñez" w:date="2024-05-09T18:41:00Z"/>
          <w:lang w:val="en-US" w:eastAsia="ko-KR"/>
        </w:rPr>
      </w:pPr>
      <w:ins w:id="86" w:author="Jose Antonio Ordoñez" w:date="2024-05-09T18:41:00Z">
        <w:r w:rsidRPr="007349E4">
          <w:rPr>
            <w:lang w:val="en-US" w:eastAsia="ko-KR"/>
          </w:rPr>
          <w:object w:dxaOrig="9632" w:dyaOrig="7006" w14:anchorId="4B7DE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1pt;height:268.3pt" o:ole="">
              <v:imagedata r:id="rId26" o:title=""/>
            </v:shape>
            <o:OLEObject Type="Embed" ProgID="Unknown" ShapeID="_x0000_i1025" DrawAspect="Content" ObjectID="_1777468308" r:id="rId27"/>
          </w:object>
        </w:r>
      </w:ins>
    </w:p>
    <w:p w14:paraId="1D412F85" w14:textId="22ECDFBA" w:rsidR="005707EC" w:rsidRPr="007349E4" w:rsidRDefault="005707EC" w:rsidP="005707EC">
      <w:pPr>
        <w:pStyle w:val="TF"/>
        <w:rPr>
          <w:ins w:id="87" w:author="Jose Antonio Ordoñez" w:date="2024-05-09T18:41:00Z"/>
          <w:lang w:eastAsia="zh-CN"/>
        </w:rPr>
      </w:pPr>
      <w:ins w:id="88" w:author="Jose Antonio Ordoñez" w:date="2024-05-09T18:41:00Z">
        <w:r w:rsidRPr="00B702A1">
          <w:rPr>
            <w:lang w:eastAsia="zh-CN"/>
          </w:rPr>
          <w:lastRenderedPageBreak/>
          <w:t xml:space="preserve">Figure </w:t>
        </w:r>
        <w:r>
          <w:rPr>
            <w:lang w:eastAsia="zh-CN"/>
          </w:rPr>
          <w:t>5.1</w:t>
        </w:r>
        <w:r w:rsidRPr="00B702A1">
          <w:rPr>
            <w:lang w:eastAsia="zh-CN"/>
          </w:rPr>
          <w:t>.</w:t>
        </w:r>
      </w:ins>
      <w:ins w:id="89" w:author="Jose Antonio Ordoñez" w:date="2024-05-09T19:08:00Z">
        <w:r w:rsidR="00566EEC">
          <w:rPr>
            <w:lang w:eastAsia="zh-CN"/>
          </w:rPr>
          <w:t>x</w:t>
        </w:r>
      </w:ins>
      <w:ins w:id="90" w:author="Jose Antonio Ordoñez" w:date="2024-05-09T18:41:00Z">
        <w:r>
          <w:rPr>
            <w:lang w:eastAsia="zh-CN"/>
          </w:rPr>
          <w:t>-2</w:t>
        </w:r>
        <w:r w:rsidRPr="00B702A1">
          <w:rPr>
            <w:lang w:eastAsia="zh-CN"/>
          </w:rPr>
          <w:t xml:space="preserve">: </w:t>
        </w:r>
        <w:proofErr w:type="spellStart"/>
        <w:r>
          <w:rPr>
            <w:lang w:eastAsia="zh-CN"/>
          </w:rPr>
          <w:t>MnS</w:t>
        </w:r>
        <w:proofErr w:type="spellEnd"/>
        <w:r>
          <w:rPr>
            <w:lang w:eastAsia="zh-CN"/>
          </w:rPr>
          <w:t xml:space="preserve"> producers in API provider domain</w:t>
        </w:r>
      </w:ins>
    </w:p>
    <w:p w14:paraId="43DB6A88" w14:textId="2B0464A9" w:rsidR="006B4D38" w:rsidRDefault="006B4D38" w:rsidP="006B4D38">
      <w:pPr>
        <w:pStyle w:val="Heading6"/>
        <w:jc w:val="center"/>
        <w:rPr>
          <w:ins w:id="91" w:author="Jose Antonio Ordoñez" w:date="2024-05-09T18:34:00Z"/>
          <w:lang w:val="en-US" w:eastAsia="ko-KR"/>
        </w:rPr>
      </w:pPr>
    </w:p>
    <w:p w14:paraId="5392AEC9" w14:textId="77777777" w:rsidR="006B4D38" w:rsidRDefault="006B4D38" w:rsidP="006B4D38">
      <w:pPr>
        <w:pStyle w:val="Heading6"/>
        <w:rPr>
          <w:lang w:eastAsia="ko-KR"/>
        </w:rPr>
      </w:pPr>
      <w:r>
        <w:rPr>
          <w:lang w:eastAsia="ko-KR"/>
        </w:rPr>
        <w:t>5.</w:t>
      </w:r>
      <w:proofErr w:type="gramStart"/>
      <w:r>
        <w:rPr>
          <w:lang w:eastAsia="ko-KR"/>
        </w:rPr>
        <w:t>1.x.</w:t>
      </w:r>
      <w:proofErr w:type="gramEnd"/>
      <w:r>
        <w:rPr>
          <w:lang w:eastAsia="ko-KR"/>
        </w:rPr>
        <w:t>3.i.2</w:t>
      </w:r>
      <w:r>
        <w:rPr>
          <w:lang w:eastAsia="ko-KR"/>
        </w:rPr>
        <w:tab/>
        <w:t>Description</w:t>
      </w:r>
      <w:bookmarkEnd w:id="81"/>
    </w:p>
    <w:p w14:paraId="3D482485" w14:textId="58AF8666" w:rsidR="006B4D38" w:rsidRDefault="006B4D38" w:rsidP="006B4D38">
      <w:pPr>
        <w:jc w:val="both"/>
        <w:rPr>
          <w:ins w:id="92" w:author="Jose Antonio Ordoñez" w:date="2024-05-09T18:34:00Z"/>
        </w:rPr>
      </w:pPr>
      <w:ins w:id="93" w:author="Jose Antonio Ordoñez" w:date="2024-05-09T18:34:00Z">
        <w:r>
          <w:rPr>
            <w:lang w:eastAsia="ko-KR"/>
          </w:rPr>
          <w:t>In CAPIF, publication of service APIs</w:t>
        </w:r>
        <w:r>
          <w:t xml:space="preserve"> is executed with the </w:t>
        </w:r>
        <w:proofErr w:type="spellStart"/>
        <w:r>
          <w:t>CAPIF_Service_API</w:t>
        </w:r>
        <w:proofErr w:type="spellEnd"/>
        <w:r>
          <w:t xml:space="preserve"> (see clause 8.5 in [</w:t>
        </w:r>
      </w:ins>
      <w:ins w:id="94" w:author="Jose Antonio Ordoñez" w:date="2024-05-09T18:42:00Z">
        <w:r w:rsidR="003D27C4">
          <w:t>5</w:t>
        </w:r>
      </w:ins>
      <w:ins w:id="95" w:author="Jose Antonio Ordoñez" w:date="2024-05-09T18:34:00Z">
        <w:r>
          <w:t xml:space="preserve">]), initiated by the APF over the CAPIF-4 interface. The APF sends a HTTP POST message to the CCF with a request body containing the following </w:t>
        </w:r>
        <w:proofErr w:type="spellStart"/>
        <w:r>
          <w:t>dataType</w:t>
        </w:r>
        <w:proofErr w:type="spellEnd"/>
        <w:r>
          <w:t>: “</w:t>
        </w:r>
        <w:proofErr w:type="spellStart"/>
        <w:r>
          <w:t>ServiceAPIInformation</w:t>
        </w:r>
        <w:proofErr w:type="spellEnd"/>
        <w:r>
          <w:t>” (see clause 8.2.4.2.2 in [</w:t>
        </w:r>
      </w:ins>
      <w:ins w:id="96" w:author="Jose Antonio Ordoñez" w:date="2024-05-09T18:42:00Z">
        <w:r w:rsidR="003D27C4">
          <w:t>13</w:t>
        </w:r>
      </w:ins>
      <w:ins w:id="97" w:author="Jose Antonio Ordoñez" w:date="2024-05-09T18:34:00Z">
        <w:r>
          <w:t xml:space="preserve">]). The attributes of this </w:t>
        </w:r>
        <w:proofErr w:type="spellStart"/>
        <w:r>
          <w:t>dataType</w:t>
        </w:r>
        <w:proofErr w:type="spellEnd"/>
        <w:r>
          <w:t xml:space="preserve"> are captured in the table below. </w:t>
        </w:r>
      </w:ins>
    </w:p>
    <w:tbl>
      <w:tblPr>
        <w:tblStyle w:val="TableGrid"/>
        <w:tblW w:w="9625" w:type="dxa"/>
        <w:tblLayout w:type="fixed"/>
        <w:tblLook w:val="04A0" w:firstRow="1" w:lastRow="0" w:firstColumn="1" w:lastColumn="0" w:noHBand="0" w:noVBand="1"/>
      </w:tblPr>
      <w:tblGrid>
        <w:gridCol w:w="1653"/>
        <w:gridCol w:w="1582"/>
        <w:gridCol w:w="1350"/>
        <w:gridCol w:w="1440"/>
        <w:gridCol w:w="1620"/>
        <w:gridCol w:w="720"/>
        <w:gridCol w:w="1260"/>
      </w:tblGrid>
      <w:tr w:rsidR="006B4D38" w14:paraId="78AB5C38" w14:textId="77777777" w:rsidTr="007C55FC">
        <w:trPr>
          <w:trHeight w:val="431"/>
          <w:ins w:id="98" w:author="Jose Antonio Ordoñez" w:date="2024-05-09T18:34:00Z"/>
        </w:trPr>
        <w:tc>
          <w:tcPr>
            <w:tcW w:w="1653" w:type="dxa"/>
            <w:vAlign w:val="center"/>
          </w:tcPr>
          <w:p w14:paraId="13ADD172" w14:textId="77777777" w:rsidR="006B4D38" w:rsidRDefault="006B4D38" w:rsidP="007C55FC">
            <w:pPr>
              <w:spacing w:after="0"/>
              <w:jc w:val="center"/>
              <w:rPr>
                <w:ins w:id="99" w:author="Jose Antonio Ordoñez" w:date="2024-05-09T18:34:00Z"/>
                <w:b/>
                <w:bCs/>
                <w:lang w:eastAsia="ko-KR"/>
              </w:rPr>
            </w:pPr>
            <w:proofErr w:type="spellStart"/>
            <w:ins w:id="100" w:author="Jose Antonio Ordoñez" w:date="2024-05-09T18:34:00Z">
              <w:r>
                <w:rPr>
                  <w:b/>
                  <w:bCs/>
                  <w:lang w:eastAsia="ko-KR"/>
                </w:rPr>
                <w:t>ServiceAPIInfo</w:t>
              </w:r>
              <w:proofErr w:type="spellEnd"/>
            </w:ins>
          </w:p>
          <w:p w14:paraId="0E48AEB3" w14:textId="77777777" w:rsidR="006B4D38" w:rsidRPr="00D20670" w:rsidRDefault="006B4D38" w:rsidP="007C55FC">
            <w:pPr>
              <w:spacing w:after="0"/>
              <w:jc w:val="center"/>
              <w:rPr>
                <w:ins w:id="101" w:author="Jose Antonio Ordoñez" w:date="2024-05-09T18:34:00Z"/>
                <w:b/>
                <w:bCs/>
                <w:lang w:eastAsia="ko-KR"/>
              </w:rPr>
            </w:pPr>
            <w:ins w:id="102" w:author="Jose Antonio Ordoñez" w:date="2024-05-09T18:34:00Z">
              <w:r>
                <w:rPr>
                  <w:b/>
                  <w:bCs/>
                  <w:lang w:eastAsia="ko-KR"/>
                </w:rPr>
                <w:t>attributes</w:t>
              </w:r>
            </w:ins>
          </w:p>
        </w:tc>
        <w:tc>
          <w:tcPr>
            <w:tcW w:w="1582" w:type="dxa"/>
            <w:vAlign w:val="center"/>
          </w:tcPr>
          <w:p w14:paraId="1562C9EB" w14:textId="77777777" w:rsidR="006B4D38" w:rsidRPr="00D20670" w:rsidRDefault="006B4D38" w:rsidP="007C55FC">
            <w:pPr>
              <w:spacing w:after="0"/>
              <w:jc w:val="center"/>
              <w:rPr>
                <w:ins w:id="103" w:author="Jose Antonio Ordoñez" w:date="2024-05-09T18:34:00Z"/>
                <w:b/>
                <w:bCs/>
                <w:lang w:eastAsia="ko-KR"/>
              </w:rPr>
            </w:pPr>
            <w:proofErr w:type="spellStart"/>
            <w:ins w:id="104" w:author="Jose Antonio Ordoñez" w:date="2024-05-09T18:34:00Z">
              <w:r>
                <w:rPr>
                  <w:b/>
                  <w:bCs/>
                  <w:lang w:eastAsia="ko-KR"/>
                </w:rPr>
                <w:t>AefProfile</w:t>
              </w:r>
              <w:proofErr w:type="spellEnd"/>
              <w:r>
                <w:rPr>
                  <w:b/>
                  <w:bCs/>
                  <w:lang w:eastAsia="ko-KR"/>
                </w:rPr>
                <w:t xml:space="preserve"> attributes</w:t>
              </w:r>
            </w:ins>
          </w:p>
        </w:tc>
        <w:tc>
          <w:tcPr>
            <w:tcW w:w="1350" w:type="dxa"/>
            <w:vAlign w:val="center"/>
          </w:tcPr>
          <w:p w14:paraId="09E8FB64" w14:textId="77777777" w:rsidR="006B4D38" w:rsidRPr="00D20670" w:rsidRDefault="006B4D38" w:rsidP="007C55FC">
            <w:pPr>
              <w:spacing w:after="0"/>
              <w:jc w:val="center"/>
              <w:rPr>
                <w:ins w:id="105" w:author="Jose Antonio Ordoñez" w:date="2024-05-09T18:34:00Z"/>
                <w:b/>
                <w:bCs/>
                <w:lang w:eastAsia="ko-KR"/>
              </w:rPr>
            </w:pPr>
            <w:ins w:id="106" w:author="Jose Antonio Ordoñez" w:date="2024-05-09T18:34:00Z">
              <w:r>
                <w:rPr>
                  <w:b/>
                  <w:bCs/>
                  <w:lang w:eastAsia="ko-KR"/>
                </w:rPr>
                <w:t>Version attributes</w:t>
              </w:r>
            </w:ins>
          </w:p>
        </w:tc>
        <w:tc>
          <w:tcPr>
            <w:tcW w:w="1440" w:type="dxa"/>
            <w:vAlign w:val="center"/>
          </w:tcPr>
          <w:p w14:paraId="4A00D596" w14:textId="77777777" w:rsidR="006B4D38" w:rsidRDefault="006B4D38" w:rsidP="007C55FC">
            <w:pPr>
              <w:spacing w:after="0"/>
              <w:jc w:val="center"/>
              <w:rPr>
                <w:ins w:id="107" w:author="Jose Antonio Ordoñez" w:date="2024-05-09T18:34:00Z"/>
                <w:b/>
                <w:bCs/>
                <w:lang w:eastAsia="ko-KR"/>
              </w:rPr>
            </w:pPr>
            <w:ins w:id="108" w:author="Jose Antonio Ordoñez" w:date="2024-05-09T18:34:00Z">
              <w:r>
                <w:rPr>
                  <w:b/>
                  <w:bCs/>
                  <w:lang w:eastAsia="ko-KR"/>
                </w:rPr>
                <w:t>Resource</w:t>
              </w:r>
            </w:ins>
          </w:p>
          <w:p w14:paraId="1D0EC66B" w14:textId="77777777" w:rsidR="006B4D38" w:rsidRPr="00D20670" w:rsidRDefault="006B4D38" w:rsidP="007C55FC">
            <w:pPr>
              <w:spacing w:after="0"/>
              <w:jc w:val="center"/>
              <w:rPr>
                <w:ins w:id="109" w:author="Jose Antonio Ordoñez" w:date="2024-05-09T18:34:00Z"/>
                <w:b/>
                <w:bCs/>
                <w:lang w:eastAsia="ko-KR"/>
              </w:rPr>
            </w:pPr>
            <w:ins w:id="110" w:author="Jose Antonio Ordoñez" w:date="2024-05-09T18:34:00Z">
              <w:r>
                <w:rPr>
                  <w:b/>
                  <w:bCs/>
                  <w:lang w:eastAsia="ko-KR"/>
                </w:rPr>
                <w:t>attributes</w:t>
              </w:r>
            </w:ins>
          </w:p>
        </w:tc>
        <w:tc>
          <w:tcPr>
            <w:tcW w:w="1620" w:type="dxa"/>
            <w:vAlign w:val="center"/>
          </w:tcPr>
          <w:p w14:paraId="5ADEB210" w14:textId="77777777" w:rsidR="006B4D38" w:rsidRPr="00D20670" w:rsidRDefault="006B4D38" w:rsidP="007C55FC">
            <w:pPr>
              <w:spacing w:after="0"/>
              <w:jc w:val="center"/>
              <w:rPr>
                <w:ins w:id="111" w:author="Jose Antonio Ordoñez" w:date="2024-05-09T18:34:00Z"/>
                <w:b/>
                <w:bCs/>
                <w:lang w:eastAsia="ko-KR"/>
              </w:rPr>
            </w:pPr>
            <w:ins w:id="112" w:author="Jose Antonio Ordoñez" w:date="2024-05-09T18:34:00Z">
              <w:r w:rsidRPr="00D20670">
                <w:rPr>
                  <w:b/>
                  <w:bCs/>
                  <w:lang w:eastAsia="ko-KR"/>
                </w:rPr>
                <w:t>Data Type</w:t>
              </w:r>
            </w:ins>
          </w:p>
        </w:tc>
        <w:tc>
          <w:tcPr>
            <w:tcW w:w="720" w:type="dxa"/>
            <w:vAlign w:val="center"/>
          </w:tcPr>
          <w:p w14:paraId="2C61FCAF" w14:textId="77777777" w:rsidR="006B4D38" w:rsidRPr="00D20670" w:rsidRDefault="006B4D38" w:rsidP="007C55FC">
            <w:pPr>
              <w:spacing w:after="0"/>
              <w:jc w:val="center"/>
              <w:rPr>
                <w:ins w:id="113" w:author="Jose Antonio Ordoñez" w:date="2024-05-09T18:34:00Z"/>
                <w:b/>
                <w:bCs/>
                <w:lang w:eastAsia="ko-KR"/>
              </w:rPr>
            </w:pPr>
            <w:ins w:id="114" w:author="Jose Antonio Ordoñez" w:date="2024-05-09T18:34:00Z">
              <w:r w:rsidRPr="00D20670">
                <w:rPr>
                  <w:b/>
                  <w:bCs/>
                  <w:lang w:eastAsia="ko-KR"/>
                </w:rPr>
                <w:t>S</w:t>
              </w:r>
            </w:ins>
          </w:p>
        </w:tc>
        <w:tc>
          <w:tcPr>
            <w:tcW w:w="1260" w:type="dxa"/>
            <w:vAlign w:val="center"/>
          </w:tcPr>
          <w:p w14:paraId="46279C7E" w14:textId="77777777" w:rsidR="006B4D38" w:rsidRPr="00D20670" w:rsidRDefault="006B4D38" w:rsidP="007C55FC">
            <w:pPr>
              <w:spacing w:after="0"/>
              <w:jc w:val="center"/>
              <w:rPr>
                <w:ins w:id="115" w:author="Jose Antonio Ordoñez" w:date="2024-05-09T18:34:00Z"/>
                <w:b/>
                <w:bCs/>
                <w:lang w:eastAsia="ko-KR"/>
              </w:rPr>
            </w:pPr>
            <w:ins w:id="116" w:author="Jose Antonio Ordoñez" w:date="2024-05-09T18:34:00Z">
              <w:r w:rsidRPr="00D20670">
                <w:rPr>
                  <w:b/>
                  <w:bCs/>
                  <w:lang w:eastAsia="ko-KR"/>
                </w:rPr>
                <w:t>Cardinality</w:t>
              </w:r>
            </w:ins>
          </w:p>
        </w:tc>
      </w:tr>
      <w:tr w:rsidR="006B4D38" w14:paraId="7C4BED7F" w14:textId="77777777" w:rsidTr="007C55FC">
        <w:trPr>
          <w:trHeight w:val="215"/>
          <w:ins w:id="117" w:author="Jose Antonio Ordoñez" w:date="2024-05-09T18:34:00Z"/>
        </w:trPr>
        <w:tc>
          <w:tcPr>
            <w:tcW w:w="1653" w:type="dxa"/>
            <w:vAlign w:val="center"/>
          </w:tcPr>
          <w:p w14:paraId="60FDD75D" w14:textId="77777777" w:rsidR="006B4D38" w:rsidRDefault="006B4D38" w:rsidP="007C55FC">
            <w:pPr>
              <w:spacing w:after="0"/>
              <w:jc w:val="both"/>
              <w:rPr>
                <w:ins w:id="118" w:author="Jose Antonio Ordoñez" w:date="2024-05-09T18:34:00Z"/>
                <w:lang w:eastAsia="ko-KR"/>
              </w:rPr>
            </w:pPr>
            <w:proofErr w:type="spellStart"/>
            <w:ins w:id="119" w:author="Jose Antonio Ordoñez" w:date="2024-05-09T18:34:00Z">
              <w:r>
                <w:rPr>
                  <w:lang w:eastAsia="ko-KR"/>
                </w:rPr>
                <w:t>apiName</w:t>
              </w:r>
              <w:proofErr w:type="spellEnd"/>
            </w:ins>
          </w:p>
        </w:tc>
        <w:tc>
          <w:tcPr>
            <w:tcW w:w="1582" w:type="dxa"/>
            <w:vAlign w:val="center"/>
          </w:tcPr>
          <w:p w14:paraId="053BF0EB" w14:textId="77777777" w:rsidR="006B4D38" w:rsidRDefault="006B4D38" w:rsidP="007C55FC">
            <w:pPr>
              <w:spacing w:after="0"/>
              <w:jc w:val="both"/>
              <w:rPr>
                <w:ins w:id="120" w:author="Jose Antonio Ordoñez" w:date="2024-05-09T18:34:00Z"/>
                <w:lang w:eastAsia="ko-KR"/>
              </w:rPr>
            </w:pPr>
          </w:p>
        </w:tc>
        <w:tc>
          <w:tcPr>
            <w:tcW w:w="1350" w:type="dxa"/>
            <w:vAlign w:val="center"/>
          </w:tcPr>
          <w:p w14:paraId="67960A96" w14:textId="77777777" w:rsidR="006B4D38" w:rsidRDefault="006B4D38" w:rsidP="007C55FC">
            <w:pPr>
              <w:spacing w:after="0"/>
              <w:jc w:val="both"/>
              <w:rPr>
                <w:ins w:id="121" w:author="Jose Antonio Ordoñez" w:date="2024-05-09T18:34:00Z"/>
                <w:lang w:eastAsia="ko-KR"/>
              </w:rPr>
            </w:pPr>
          </w:p>
        </w:tc>
        <w:tc>
          <w:tcPr>
            <w:tcW w:w="1440" w:type="dxa"/>
            <w:vAlign w:val="center"/>
          </w:tcPr>
          <w:p w14:paraId="02210492" w14:textId="77777777" w:rsidR="006B4D38" w:rsidRDefault="006B4D38" w:rsidP="007C55FC">
            <w:pPr>
              <w:spacing w:after="0"/>
              <w:rPr>
                <w:ins w:id="122" w:author="Jose Antonio Ordoñez" w:date="2024-05-09T18:34:00Z"/>
                <w:lang w:eastAsia="ko-KR"/>
              </w:rPr>
            </w:pPr>
          </w:p>
        </w:tc>
        <w:tc>
          <w:tcPr>
            <w:tcW w:w="1620" w:type="dxa"/>
            <w:vAlign w:val="center"/>
          </w:tcPr>
          <w:p w14:paraId="47B913FB" w14:textId="77777777" w:rsidR="006B4D38" w:rsidRDefault="006B4D38" w:rsidP="007C55FC">
            <w:pPr>
              <w:spacing w:after="0"/>
              <w:rPr>
                <w:ins w:id="123" w:author="Jose Antonio Ordoñez" w:date="2024-05-09T18:34:00Z"/>
                <w:lang w:eastAsia="ko-KR"/>
              </w:rPr>
            </w:pPr>
            <w:ins w:id="124" w:author="Jose Antonio Ordoñez" w:date="2024-05-09T18:34:00Z">
              <w:r>
                <w:rPr>
                  <w:lang w:eastAsia="ko-KR"/>
                </w:rPr>
                <w:t>String</w:t>
              </w:r>
            </w:ins>
          </w:p>
        </w:tc>
        <w:tc>
          <w:tcPr>
            <w:tcW w:w="720" w:type="dxa"/>
            <w:vAlign w:val="center"/>
          </w:tcPr>
          <w:p w14:paraId="22404DD8" w14:textId="77777777" w:rsidR="006B4D38" w:rsidRDefault="006B4D38" w:rsidP="007C55FC">
            <w:pPr>
              <w:spacing w:after="0"/>
              <w:jc w:val="center"/>
              <w:rPr>
                <w:ins w:id="125" w:author="Jose Antonio Ordoñez" w:date="2024-05-09T18:34:00Z"/>
                <w:lang w:eastAsia="ko-KR"/>
              </w:rPr>
            </w:pPr>
            <w:ins w:id="126" w:author="Jose Antonio Ordoñez" w:date="2024-05-09T18:34:00Z">
              <w:r>
                <w:rPr>
                  <w:lang w:eastAsia="ko-KR"/>
                </w:rPr>
                <w:t>M</w:t>
              </w:r>
            </w:ins>
          </w:p>
        </w:tc>
        <w:tc>
          <w:tcPr>
            <w:tcW w:w="1260" w:type="dxa"/>
            <w:vAlign w:val="center"/>
          </w:tcPr>
          <w:p w14:paraId="17F710CB" w14:textId="77777777" w:rsidR="006B4D38" w:rsidRDefault="006B4D38" w:rsidP="007C55FC">
            <w:pPr>
              <w:spacing w:after="0"/>
              <w:jc w:val="center"/>
              <w:rPr>
                <w:ins w:id="127" w:author="Jose Antonio Ordoñez" w:date="2024-05-09T18:34:00Z"/>
                <w:lang w:eastAsia="ko-KR"/>
              </w:rPr>
            </w:pPr>
            <w:ins w:id="128" w:author="Jose Antonio Ordoñez" w:date="2024-05-09T18:34:00Z">
              <w:r>
                <w:rPr>
                  <w:lang w:eastAsia="ko-KR"/>
                </w:rPr>
                <w:t>1</w:t>
              </w:r>
            </w:ins>
          </w:p>
        </w:tc>
      </w:tr>
      <w:tr w:rsidR="006B4D38" w14:paraId="08316A14" w14:textId="77777777" w:rsidTr="007C55FC">
        <w:trPr>
          <w:trHeight w:val="215"/>
          <w:ins w:id="129" w:author="Jose Antonio Ordoñez" w:date="2024-05-09T18:34:00Z"/>
        </w:trPr>
        <w:tc>
          <w:tcPr>
            <w:tcW w:w="1653" w:type="dxa"/>
            <w:vAlign w:val="center"/>
          </w:tcPr>
          <w:p w14:paraId="07E3125B" w14:textId="77777777" w:rsidR="006B4D38" w:rsidRDefault="006B4D38" w:rsidP="007C55FC">
            <w:pPr>
              <w:spacing w:after="0"/>
              <w:jc w:val="both"/>
              <w:rPr>
                <w:ins w:id="130" w:author="Jose Antonio Ordoñez" w:date="2024-05-09T18:34:00Z"/>
                <w:lang w:eastAsia="ko-KR"/>
              </w:rPr>
            </w:pPr>
            <w:proofErr w:type="spellStart"/>
            <w:ins w:id="131" w:author="Jose Antonio Ordoñez" w:date="2024-05-09T18:34:00Z">
              <w:r>
                <w:rPr>
                  <w:lang w:eastAsia="ko-KR"/>
                </w:rPr>
                <w:t>apiId</w:t>
              </w:r>
              <w:proofErr w:type="spellEnd"/>
            </w:ins>
          </w:p>
        </w:tc>
        <w:tc>
          <w:tcPr>
            <w:tcW w:w="1582" w:type="dxa"/>
            <w:vAlign w:val="center"/>
          </w:tcPr>
          <w:p w14:paraId="2D43F238" w14:textId="77777777" w:rsidR="006B4D38" w:rsidRDefault="006B4D38" w:rsidP="007C55FC">
            <w:pPr>
              <w:spacing w:after="0"/>
              <w:jc w:val="both"/>
              <w:rPr>
                <w:ins w:id="132" w:author="Jose Antonio Ordoñez" w:date="2024-05-09T18:34:00Z"/>
                <w:lang w:eastAsia="ko-KR"/>
              </w:rPr>
            </w:pPr>
          </w:p>
        </w:tc>
        <w:tc>
          <w:tcPr>
            <w:tcW w:w="1350" w:type="dxa"/>
            <w:vAlign w:val="center"/>
          </w:tcPr>
          <w:p w14:paraId="22B01AEC" w14:textId="77777777" w:rsidR="006B4D38" w:rsidRDefault="006B4D38" w:rsidP="007C55FC">
            <w:pPr>
              <w:spacing w:after="0"/>
              <w:jc w:val="both"/>
              <w:rPr>
                <w:ins w:id="133" w:author="Jose Antonio Ordoñez" w:date="2024-05-09T18:34:00Z"/>
                <w:lang w:eastAsia="ko-KR"/>
              </w:rPr>
            </w:pPr>
          </w:p>
        </w:tc>
        <w:tc>
          <w:tcPr>
            <w:tcW w:w="1440" w:type="dxa"/>
            <w:vAlign w:val="center"/>
          </w:tcPr>
          <w:p w14:paraId="59059BA3" w14:textId="77777777" w:rsidR="006B4D38" w:rsidRDefault="006B4D38" w:rsidP="007C55FC">
            <w:pPr>
              <w:spacing w:after="0"/>
              <w:rPr>
                <w:ins w:id="134" w:author="Jose Antonio Ordoñez" w:date="2024-05-09T18:34:00Z"/>
                <w:lang w:eastAsia="ko-KR"/>
              </w:rPr>
            </w:pPr>
          </w:p>
        </w:tc>
        <w:tc>
          <w:tcPr>
            <w:tcW w:w="1620" w:type="dxa"/>
            <w:vAlign w:val="center"/>
          </w:tcPr>
          <w:p w14:paraId="47309621" w14:textId="77777777" w:rsidR="006B4D38" w:rsidRDefault="006B4D38" w:rsidP="007C55FC">
            <w:pPr>
              <w:spacing w:after="0"/>
              <w:rPr>
                <w:ins w:id="135" w:author="Jose Antonio Ordoñez" w:date="2024-05-09T18:34:00Z"/>
                <w:lang w:eastAsia="ko-KR"/>
              </w:rPr>
            </w:pPr>
            <w:ins w:id="136" w:author="Jose Antonio Ordoñez" w:date="2024-05-09T18:34:00Z">
              <w:r>
                <w:rPr>
                  <w:lang w:eastAsia="ko-KR"/>
                </w:rPr>
                <w:t>String</w:t>
              </w:r>
            </w:ins>
          </w:p>
        </w:tc>
        <w:tc>
          <w:tcPr>
            <w:tcW w:w="720" w:type="dxa"/>
            <w:vAlign w:val="center"/>
          </w:tcPr>
          <w:p w14:paraId="2DFC48A1" w14:textId="77777777" w:rsidR="006B4D38" w:rsidRDefault="006B4D38" w:rsidP="007C55FC">
            <w:pPr>
              <w:spacing w:after="0"/>
              <w:jc w:val="center"/>
              <w:rPr>
                <w:ins w:id="137" w:author="Jose Antonio Ordoñez" w:date="2024-05-09T18:34:00Z"/>
                <w:lang w:eastAsia="ko-KR"/>
              </w:rPr>
            </w:pPr>
            <w:ins w:id="138" w:author="Jose Antonio Ordoñez" w:date="2024-05-09T18:34:00Z">
              <w:r>
                <w:rPr>
                  <w:lang w:eastAsia="ko-KR"/>
                </w:rPr>
                <w:t>O</w:t>
              </w:r>
            </w:ins>
          </w:p>
        </w:tc>
        <w:tc>
          <w:tcPr>
            <w:tcW w:w="1260" w:type="dxa"/>
            <w:vAlign w:val="center"/>
          </w:tcPr>
          <w:p w14:paraId="427B1DC2" w14:textId="77777777" w:rsidR="006B4D38" w:rsidRDefault="006B4D38" w:rsidP="007C55FC">
            <w:pPr>
              <w:spacing w:after="0"/>
              <w:jc w:val="center"/>
              <w:rPr>
                <w:ins w:id="139" w:author="Jose Antonio Ordoñez" w:date="2024-05-09T18:34:00Z"/>
                <w:lang w:eastAsia="ko-KR"/>
              </w:rPr>
            </w:pPr>
            <w:ins w:id="140" w:author="Jose Antonio Ordoñez" w:date="2024-05-09T18:34:00Z">
              <w:r>
                <w:rPr>
                  <w:lang w:eastAsia="ko-KR"/>
                </w:rPr>
                <w:t>0…1</w:t>
              </w:r>
            </w:ins>
          </w:p>
        </w:tc>
      </w:tr>
      <w:tr w:rsidR="006B4D38" w14:paraId="21DC3EB2" w14:textId="77777777" w:rsidTr="007C55FC">
        <w:trPr>
          <w:trHeight w:val="215"/>
          <w:ins w:id="141" w:author="Jose Antonio Ordoñez" w:date="2024-05-09T18:34:00Z"/>
        </w:trPr>
        <w:tc>
          <w:tcPr>
            <w:tcW w:w="1653" w:type="dxa"/>
            <w:vAlign w:val="center"/>
          </w:tcPr>
          <w:p w14:paraId="6ABF497F" w14:textId="77777777" w:rsidR="006B4D38" w:rsidRDefault="006B4D38" w:rsidP="007C55FC">
            <w:pPr>
              <w:spacing w:after="0"/>
              <w:jc w:val="both"/>
              <w:rPr>
                <w:ins w:id="142" w:author="Jose Antonio Ordoñez" w:date="2024-05-09T18:34:00Z"/>
                <w:lang w:eastAsia="ko-KR"/>
              </w:rPr>
            </w:pPr>
            <w:proofErr w:type="spellStart"/>
            <w:ins w:id="143" w:author="Jose Antonio Ordoñez" w:date="2024-05-09T18:34:00Z">
              <w:r>
                <w:rPr>
                  <w:lang w:eastAsia="ko-KR"/>
                </w:rPr>
                <w:t>apiStatus</w:t>
              </w:r>
              <w:proofErr w:type="spellEnd"/>
            </w:ins>
          </w:p>
        </w:tc>
        <w:tc>
          <w:tcPr>
            <w:tcW w:w="1582" w:type="dxa"/>
            <w:vAlign w:val="center"/>
          </w:tcPr>
          <w:p w14:paraId="47736ADF" w14:textId="77777777" w:rsidR="006B4D38" w:rsidRDefault="006B4D38" w:rsidP="007C55FC">
            <w:pPr>
              <w:spacing w:after="0"/>
              <w:jc w:val="both"/>
              <w:rPr>
                <w:ins w:id="144" w:author="Jose Antonio Ordoñez" w:date="2024-05-09T18:34:00Z"/>
                <w:lang w:eastAsia="ko-KR"/>
              </w:rPr>
            </w:pPr>
          </w:p>
        </w:tc>
        <w:tc>
          <w:tcPr>
            <w:tcW w:w="1350" w:type="dxa"/>
            <w:vAlign w:val="center"/>
          </w:tcPr>
          <w:p w14:paraId="31D7CFC5" w14:textId="77777777" w:rsidR="006B4D38" w:rsidRDefault="006B4D38" w:rsidP="007C55FC">
            <w:pPr>
              <w:spacing w:after="0"/>
              <w:jc w:val="both"/>
              <w:rPr>
                <w:ins w:id="145" w:author="Jose Antonio Ordoñez" w:date="2024-05-09T18:34:00Z"/>
                <w:lang w:eastAsia="ko-KR"/>
              </w:rPr>
            </w:pPr>
          </w:p>
        </w:tc>
        <w:tc>
          <w:tcPr>
            <w:tcW w:w="1440" w:type="dxa"/>
            <w:vAlign w:val="center"/>
          </w:tcPr>
          <w:p w14:paraId="3F4A7B7A" w14:textId="77777777" w:rsidR="006B4D38" w:rsidRDefault="006B4D38" w:rsidP="007C55FC">
            <w:pPr>
              <w:spacing w:after="0"/>
              <w:rPr>
                <w:ins w:id="146" w:author="Jose Antonio Ordoñez" w:date="2024-05-09T18:34:00Z"/>
                <w:lang w:eastAsia="ko-KR"/>
              </w:rPr>
            </w:pPr>
          </w:p>
        </w:tc>
        <w:tc>
          <w:tcPr>
            <w:tcW w:w="1620" w:type="dxa"/>
            <w:vAlign w:val="center"/>
          </w:tcPr>
          <w:p w14:paraId="276FD907" w14:textId="77777777" w:rsidR="006B4D38" w:rsidRDefault="006B4D38" w:rsidP="007C55FC">
            <w:pPr>
              <w:spacing w:after="0"/>
              <w:rPr>
                <w:ins w:id="147" w:author="Jose Antonio Ordoñez" w:date="2024-05-09T18:34:00Z"/>
                <w:lang w:eastAsia="ko-KR"/>
              </w:rPr>
            </w:pPr>
            <w:proofErr w:type="spellStart"/>
            <w:ins w:id="148" w:author="Jose Antonio Ordoñez" w:date="2024-05-09T18:34:00Z">
              <w:r>
                <w:rPr>
                  <w:lang w:eastAsia="ko-KR"/>
                </w:rPr>
                <w:t>APIStatus</w:t>
              </w:r>
              <w:proofErr w:type="spellEnd"/>
            </w:ins>
          </w:p>
        </w:tc>
        <w:tc>
          <w:tcPr>
            <w:tcW w:w="720" w:type="dxa"/>
            <w:vAlign w:val="center"/>
          </w:tcPr>
          <w:p w14:paraId="08E5B5FE" w14:textId="77777777" w:rsidR="006B4D38" w:rsidRDefault="006B4D38" w:rsidP="007C55FC">
            <w:pPr>
              <w:spacing w:after="0"/>
              <w:jc w:val="center"/>
              <w:rPr>
                <w:ins w:id="149" w:author="Jose Antonio Ordoñez" w:date="2024-05-09T18:34:00Z"/>
                <w:lang w:eastAsia="ko-KR"/>
              </w:rPr>
            </w:pPr>
            <w:ins w:id="150" w:author="Jose Antonio Ordoñez" w:date="2024-05-09T18:34:00Z">
              <w:r>
                <w:rPr>
                  <w:lang w:eastAsia="ko-KR"/>
                </w:rPr>
                <w:t>O</w:t>
              </w:r>
            </w:ins>
          </w:p>
        </w:tc>
        <w:tc>
          <w:tcPr>
            <w:tcW w:w="1260" w:type="dxa"/>
            <w:vAlign w:val="center"/>
          </w:tcPr>
          <w:p w14:paraId="6F837995" w14:textId="77777777" w:rsidR="006B4D38" w:rsidRDefault="006B4D38" w:rsidP="007C55FC">
            <w:pPr>
              <w:spacing w:after="0"/>
              <w:jc w:val="center"/>
              <w:rPr>
                <w:ins w:id="151" w:author="Jose Antonio Ordoñez" w:date="2024-05-09T18:34:00Z"/>
                <w:lang w:eastAsia="ko-KR"/>
              </w:rPr>
            </w:pPr>
            <w:ins w:id="152" w:author="Jose Antonio Ordoñez" w:date="2024-05-09T18:34:00Z">
              <w:r>
                <w:rPr>
                  <w:lang w:eastAsia="ko-KR"/>
                </w:rPr>
                <w:t>0…1</w:t>
              </w:r>
            </w:ins>
          </w:p>
        </w:tc>
      </w:tr>
      <w:tr w:rsidR="006B4D38" w14:paraId="2889D084" w14:textId="77777777" w:rsidTr="007C55FC">
        <w:trPr>
          <w:trHeight w:val="215"/>
          <w:ins w:id="153" w:author="Jose Antonio Ordoñez" w:date="2024-05-09T18:34:00Z"/>
        </w:trPr>
        <w:tc>
          <w:tcPr>
            <w:tcW w:w="1653" w:type="dxa"/>
            <w:vAlign w:val="center"/>
          </w:tcPr>
          <w:p w14:paraId="195DE5FE" w14:textId="77777777" w:rsidR="006B4D38" w:rsidRDefault="006B4D38" w:rsidP="007C55FC">
            <w:pPr>
              <w:spacing w:after="0"/>
              <w:jc w:val="both"/>
              <w:rPr>
                <w:ins w:id="154" w:author="Jose Antonio Ordoñez" w:date="2024-05-09T18:34:00Z"/>
                <w:lang w:eastAsia="ko-KR"/>
              </w:rPr>
            </w:pPr>
            <w:proofErr w:type="spellStart"/>
            <w:ins w:id="155" w:author="Jose Antonio Ordoñez" w:date="2024-05-09T18:34:00Z">
              <w:r>
                <w:rPr>
                  <w:lang w:eastAsia="ko-KR"/>
                </w:rPr>
                <w:t>aefProfile</w:t>
              </w:r>
              <w:proofErr w:type="spellEnd"/>
            </w:ins>
          </w:p>
        </w:tc>
        <w:tc>
          <w:tcPr>
            <w:tcW w:w="1582" w:type="dxa"/>
            <w:vAlign w:val="center"/>
          </w:tcPr>
          <w:p w14:paraId="424D0502" w14:textId="77777777" w:rsidR="006B4D38" w:rsidRDefault="006B4D38" w:rsidP="007C55FC">
            <w:pPr>
              <w:spacing w:after="0"/>
              <w:jc w:val="both"/>
              <w:rPr>
                <w:ins w:id="156" w:author="Jose Antonio Ordoñez" w:date="2024-05-09T18:34:00Z"/>
                <w:lang w:eastAsia="ko-KR"/>
              </w:rPr>
            </w:pPr>
          </w:p>
        </w:tc>
        <w:tc>
          <w:tcPr>
            <w:tcW w:w="1350" w:type="dxa"/>
            <w:vAlign w:val="center"/>
          </w:tcPr>
          <w:p w14:paraId="1FC5FF5C" w14:textId="77777777" w:rsidR="006B4D38" w:rsidRDefault="006B4D38" w:rsidP="007C55FC">
            <w:pPr>
              <w:spacing w:after="0"/>
              <w:jc w:val="both"/>
              <w:rPr>
                <w:ins w:id="157" w:author="Jose Antonio Ordoñez" w:date="2024-05-09T18:34:00Z"/>
                <w:lang w:eastAsia="ko-KR"/>
              </w:rPr>
            </w:pPr>
          </w:p>
        </w:tc>
        <w:tc>
          <w:tcPr>
            <w:tcW w:w="1440" w:type="dxa"/>
            <w:vAlign w:val="center"/>
          </w:tcPr>
          <w:p w14:paraId="09E239E7" w14:textId="77777777" w:rsidR="006B4D38" w:rsidRDefault="006B4D38" w:rsidP="007C55FC">
            <w:pPr>
              <w:spacing w:after="0"/>
              <w:rPr>
                <w:ins w:id="158" w:author="Jose Antonio Ordoñez" w:date="2024-05-09T18:34:00Z"/>
                <w:lang w:eastAsia="ko-KR"/>
              </w:rPr>
            </w:pPr>
          </w:p>
        </w:tc>
        <w:tc>
          <w:tcPr>
            <w:tcW w:w="1620" w:type="dxa"/>
            <w:vAlign w:val="center"/>
          </w:tcPr>
          <w:p w14:paraId="46D3FF5A" w14:textId="77777777" w:rsidR="006B4D38" w:rsidRDefault="006B4D38" w:rsidP="007C55FC">
            <w:pPr>
              <w:spacing w:after="0"/>
              <w:rPr>
                <w:ins w:id="159" w:author="Jose Antonio Ordoñez" w:date="2024-05-09T18:34:00Z"/>
                <w:lang w:eastAsia="ko-KR"/>
              </w:rPr>
            </w:pPr>
            <w:proofErr w:type="spellStart"/>
            <w:ins w:id="160" w:author="Jose Antonio Ordoñez" w:date="2024-05-09T18:34:00Z">
              <w:r>
                <w:rPr>
                  <w:lang w:eastAsia="ko-KR"/>
                </w:rPr>
                <w:t>AefProfile</w:t>
              </w:r>
              <w:proofErr w:type="spellEnd"/>
            </w:ins>
          </w:p>
        </w:tc>
        <w:tc>
          <w:tcPr>
            <w:tcW w:w="720" w:type="dxa"/>
            <w:vAlign w:val="center"/>
          </w:tcPr>
          <w:p w14:paraId="4DF7EE85" w14:textId="77777777" w:rsidR="006B4D38" w:rsidRDefault="006B4D38" w:rsidP="007C55FC">
            <w:pPr>
              <w:spacing w:after="0"/>
              <w:jc w:val="center"/>
              <w:rPr>
                <w:ins w:id="161" w:author="Jose Antonio Ordoñez" w:date="2024-05-09T18:34:00Z"/>
                <w:lang w:eastAsia="ko-KR"/>
              </w:rPr>
            </w:pPr>
            <w:ins w:id="162" w:author="Jose Antonio Ordoñez" w:date="2024-05-09T18:34:00Z">
              <w:r>
                <w:rPr>
                  <w:lang w:eastAsia="ko-KR"/>
                </w:rPr>
                <w:t>C</w:t>
              </w:r>
            </w:ins>
          </w:p>
        </w:tc>
        <w:tc>
          <w:tcPr>
            <w:tcW w:w="1260" w:type="dxa"/>
            <w:vAlign w:val="center"/>
          </w:tcPr>
          <w:p w14:paraId="3B864174" w14:textId="77777777" w:rsidR="006B4D38" w:rsidRDefault="006B4D38" w:rsidP="007C55FC">
            <w:pPr>
              <w:spacing w:after="0"/>
              <w:jc w:val="center"/>
              <w:rPr>
                <w:ins w:id="163" w:author="Jose Antonio Ordoñez" w:date="2024-05-09T18:34:00Z"/>
                <w:lang w:eastAsia="ko-KR"/>
              </w:rPr>
            </w:pPr>
            <w:ins w:id="164" w:author="Jose Antonio Ordoñez" w:date="2024-05-09T18:34:00Z">
              <w:r>
                <w:rPr>
                  <w:lang w:eastAsia="ko-KR"/>
                </w:rPr>
                <w:t>1…N</w:t>
              </w:r>
            </w:ins>
          </w:p>
        </w:tc>
      </w:tr>
      <w:tr w:rsidR="006B4D38" w14:paraId="55AA3388" w14:textId="77777777" w:rsidTr="007C55FC">
        <w:trPr>
          <w:trHeight w:val="215"/>
          <w:ins w:id="165" w:author="Jose Antonio Ordoñez" w:date="2024-05-09T18:34:00Z"/>
        </w:trPr>
        <w:tc>
          <w:tcPr>
            <w:tcW w:w="1653" w:type="dxa"/>
            <w:vAlign w:val="center"/>
          </w:tcPr>
          <w:p w14:paraId="4A111578" w14:textId="77777777" w:rsidR="006B4D38" w:rsidRDefault="006B4D38" w:rsidP="007C55FC">
            <w:pPr>
              <w:spacing w:after="0"/>
              <w:jc w:val="both"/>
              <w:rPr>
                <w:ins w:id="166" w:author="Jose Antonio Ordoñez" w:date="2024-05-09T18:34:00Z"/>
                <w:lang w:eastAsia="ko-KR"/>
              </w:rPr>
            </w:pPr>
          </w:p>
        </w:tc>
        <w:tc>
          <w:tcPr>
            <w:tcW w:w="1582" w:type="dxa"/>
            <w:vAlign w:val="center"/>
          </w:tcPr>
          <w:p w14:paraId="0C717B4E" w14:textId="77777777" w:rsidR="006B4D38" w:rsidRDefault="006B4D38" w:rsidP="007C55FC">
            <w:pPr>
              <w:spacing w:after="0"/>
              <w:jc w:val="both"/>
              <w:rPr>
                <w:ins w:id="167" w:author="Jose Antonio Ordoñez" w:date="2024-05-09T18:34:00Z"/>
                <w:lang w:eastAsia="ko-KR"/>
              </w:rPr>
            </w:pPr>
            <w:proofErr w:type="spellStart"/>
            <w:ins w:id="168" w:author="Jose Antonio Ordoñez" w:date="2024-05-09T18:34:00Z">
              <w:r>
                <w:rPr>
                  <w:lang w:eastAsia="ko-KR"/>
                </w:rPr>
                <w:t>aefId</w:t>
              </w:r>
              <w:proofErr w:type="spellEnd"/>
            </w:ins>
          </w:p>
        </w:tc>
        <w:tc>
          <w:tcPr>
            <w:tcW w:w="1350" w:type="dxa"/>
            <w:vAlign w:val="center"/>
          </w:tcPr>
          <w:p w14:paraId="78942996" w14:textId="77777777" w:rsidR="006B4D38" w:rsidRDefault="006B4D38" w:rsidP="007C55FC">
            <w:pPr>
              <w:spacing w:after="0"/>
              <w:jc w:val="both"/>
              <w:rPr>
                <w:ins w:id="169" w:author="Jose Antonio Ordoñez" w:date="2024-05-09T18:34:00Z"/>
                <w:lang w:eastAsia="ko-KR"/>
              </w:rPr>
            </w:pPr>
          </w:p>
        </w:tc>
        <w:tc>
          <w:tcPr>
            <w:tcW w:w="1440" w:type="dxa"/>
            <w:vAlign w:val="center"/>
          </w:tcPr>
          <w:p w14:paraId="670C5FEB" w14:textId="77777777" w:rsidR="006B4D38" w:rsidRDefault="006B4D38" w:rsidP="007C55FC">
            <w:pPr>
              <w:spacing w:after="0"/>
              <w:rPr>
                <w:ins w:id="170" w:author="Jose Antonio Ordoñez" w:date="2024-05-09T18:34:00Z"/>
                <w:lang w:eastAsia="ko-KR"/>
              </w:rPr>
            </w:pPr>
          </w:p>
        </w:tc>
        <w:tc>
          <w:tcPr>
            <w:tcW w:w="1620" w:type="dxa"/>
            <w:vAlign w:val="center"/>
          </w:tcPr>
          <w:p w14:paraId="60C8A119" w14:textId="77777777" w:rsidR="006B4D38" w:rsidRDefault="006B4D38" w:rsidP="007C55FC">
            <w:pPr>
              <w:spacing w:after="0"/>
              <w:rPr>
                <w:ins w:id="171" w:author="Jose Antonio Ordoñez" w:date="2024-05-09T18:34:00Z"/>
                <w:lang w:eastAsia="ko-KR"/>
              </w:rPr>
            </w:pPr>
            <w:ins w:id="172" w:author="Jose Antonio Ordoñez" w:date="2024-05-09T18:34:00Z">
              <w:r>
                <w:rPr>
                  <w:lang w:eastAsia="ko-KR"/>
                </w:rPr>
                <w:t>string</w:t>
              </w:r>
            </w:ins>
          </w:p>
        </w:tc>
        <w:tc>
          <w:tcPr>
            <w:tcW w:w="720" w:type="dxa"/>
            <w:vAlign w:val="center"/>
          </w:tcPr>
          <w:p w14:paraId="0BD9170C" w14:textId="77777777" w:rsidR="006B4D38" w:rsidRDefault="006B4D38" w:rsidP="007C55FC">
            <w:pPr>
              <w:spacing w:after="0"/>
              <w:jc w:val="center"/>
              <w:rPr>
                <w:ins w:id="173" w:author="Jose Antonio Ordoñez" w:date="2024-05-09T18:34:00Z"/>
                <w:lang w:eastAsia="ko-KR"/>
              </w:rPr>
            </w:pPr>
            <w:ins w:id="174" w:author="Jose Antonio Ordoñez" w:date="2024-05-09T18:34:00Z">
              <w:r>
                <w:rPr>
                  <w:lang w:eastAsia="ko-KR"/>
                </w:rPr>
                <w:t>M</w:t>
              </w:r>
            </w:ins>
          </w:p>
        </w:tc>
        <w:tc>
          <w:tcPr>
            <w:tcW w:w="1260" w:type="dxa"/>
            <w:vAlign w:val="center"/>
          </w:tcPr>
          <w:p w14:paraId="2255EE78" w14:textId="77777777" w:rsidR="006B4D38" w:rsidRDefault="006B4D38" w:rsidP="007C55FC">
            <w:pPr>
              <w:spacing w:after="0"/>
              <w:jc w:val="center"/>
              <w:rPr>
                <w:ins w:id="175" w:author="Jose Antonio Ordoñez" w:date="2024-05-09T18:34:00Z"/>
                <w:lang w:eastAsia="ko-KR"/>
              </w:rPr>
            </w:pPr>
            <w:ins w:id="176" w:author="Jose Antonio Ordoñez" w:date="2024-05-09T18:34:00Z">
              <w:r>
                <w:rPr>
                  <w:lang w:eastAsia="ko-KR"/>
                </w:rPr>
                <w:t>1</w:t>
              </w:r>
            </w:ins>
          </w:p>
        </w:tc>
      </w:tr>
      <w:tr w:rsidR="006B4D38" w14:paraId="5D6B0989" w14:textId="77777777" w:rsidTr="007C55FC">
        <w:trPr>
          <w:trHeight w:val="215"/>
          <w:ins w:id="177" w:author="Jose Antonio Ordoñez" w:date="2024-05-09T18:34:00Z"/>
        </w:trPr>
        <w:tc>
          <w:tcPr>
            <w:tcW w:w="1653" w:type="dxa"/>
            <w:vAlign w:val="center"/>
          </w:tcPr>
          <w:p w14:paraId="7D87BC3F" w14:textId="77777777" w:rsidR="006B4D38" w:rsidRDefault="006B4D38" w:rsidP="007C55FC">
            <w:pPr>
              <w:spacing w:after="0"/>
              <w:jc w:val="both"/>
              <w:rPr>
                <w:ins w:id="178" w:author="Jose Antonio Ordoñez" w:date="2024-05-09T18:34:00Z"/>
                <w:lang w:eastAsia="ko-KR"/>
              </w:rPr>
            </w:pPr>
          </w:p>
        </w:tc>
        <w:tc>
          <w:tcPr>
            <w:tcW w:w="1582" w:type="dxa"/>
            <w:vAlign w:val="center"/>
          </w:tcPr>
          <w:p w14:paraId="5B4DC6E7" w14:textId="77777777" w:rsidR="006B4D38" w:rsidRDefault="006B4D38" w:rsidP="007C55FC">
            <w:pPr>
              <w:spacing w:after="0"/>
              <w:jc w:val="both"/>
              <w:rPr>
                <w:ins w:id="179" w:author="Jose Antonio Ordoñez" w:date="2024-05-09T18:34:00Z"/>
                <w:lang w:eastAsia="ko-KR"/>
              </w:rPr>
            </w:pPr>
            <w:ins w:id="180" w:author="Jose Antonio Ordoñez" w:date="2024-05-09T18:34:00Z">
              <w:r>
                <w:rPr>
                  <w:lang w:eastAsia="ko-KR"/>
                </w:rPr>
                <w:t>version</w:t>
              </w:r>
            </w:ins>
          </w:p>
        </w:tc>
        <w:tc>
          <w:tcPr>
            <w:tcW w:w="1350" w:type="dxa"/>
            <w:vAlign w:val="center"/>
          </w:tcPr>
          <w:p w14:paraId="51D47C3C" w14:textId="77777777" w:rsidR="006B4D38" w:rsidRDefault="006B4D38" w:rsidP="007C55FC">
            <w:pPr>
              <w:spacing w:after="0"/>
              <w:jc w:val="both"/>
              <w:rPr>
                <w:ins w:id="181" w:author="Jose Antonio Ordoñez" w:date="2024-05-09T18:34:00Z"/>
                <w:lang w:eastAsia="ko-KR"/>
              </w:rPr>
            </w:pPr>
          </w:p>
        </w:tc>
        <w:tc>
          <w:tcPr>
            <w:tcW w:w="1440" w:type="dxa"/>
            <w:vAlign w:val="center"/>
          </w:tcPr>
          <w:p w14:paraId="5FAEEE59" w14:textId="77777777" w:rsidR="006B4D38" w:rsidRDefault="006B4D38" w:rsidP="007C55FC">
            <w:pPr>
              <w:spacing w:after="0"/>
              <w:rPr>
                <w:ins w:id="182" w:author="Jose Antonio Ordoñez" w:date="2024-05-09T18:34:00Z"/>
                <w:lang w:eastAsia="ko-KR"/>
              </w:rPr>
            </w:pPr>
          </w:p>
        </w:tc>
        <w:tc>
          <w:tcPr>
            <w:tcW w:w="1620" w:type="dxa"/>
            <w:vAlign w:val="center"/>
          </w:tcPr>
          <w:p w14:paraId="54FAC364" w14:textId="77777777" w:rsidR="006B4D38" w:rsidRDefault="006B4D38" w:rsidP="007C55FC">
            <w:pPr>
              <w:spacing w:after="0"/>
              <w:rPr>
                <w:ins w:id="183" w:author="Jose Antonio Ordoñez" w:date="2024-05-09T18:34:00Z"/>
                <w:lang w:eastAsia="ko-KR"/>
              </w:rPr>
            </w:pPr>
            <w:ins w:id="184" w:author="Jose Antonio Ordoñez" w:date="2024-05-09T18:34:00Z">
              <w:r>
                <w:rPr>
                  <w:lang w:eastAsia="ko-KR"/>
                </w:rPr>
                <w:t>version</w:t>
              </w:r>
            </w:ins>
          </w:p>
        </w:tc>
        <w:tc>
          <w:tcPr>
            <w:tcW w:w="720" w:type="dxa"/>
            <w:vAlign w:val="center"/>
          </w:tcPr>
          <w:p w14:paraId="3326C538" w14:textId="77777777" w:rsidR="006B4D38" w:rsidRDefault="006B4D38" w:rsidP="007C55FC">
            <w:pPr>
              <w:spacing w:after="0"/>
              <w:jc w:val="center"/>
              <w:rPr>
                <w:ins w:id="185" w:author="Jose Antonio Ordoñez" w:date="2024-05-09T18:34:00Z"/>
                <w:lang w:eastAsia="ko-KR"/>
              </w:rPr>
            </w:pPr>
            <w:ins w:id="186" w:author="Jose Antonio Ordoñez" w:date="2024-05-09T18:34:00Z">
              <w:r>
                <w:rPr>
                  <w:lang w:eastAsia="ko-KR"/>
                </w:rPr>
                <w:t>M</w:t>
              </w:r>
            </w:ins>
          </w:p>
        </w:tc>
        <w:tc>
          <w:tcPr>
            <w:tcW w:w="1260" w:type="dxa"/>
            <w:vAlign w:val="center"/>
          </w:tcPr>
          <w:p w14:paraId="7168D2C7" w14:textId="77777777" w:rsidR="006B4D38" w:rsidRDefault="006B4D38" w:rsidP="007C55FC">
            <w:pPr>
              <w:spacing w:after="0"/>
              <w:jc w:val="center"/>
              <w:rPr>
                <w:ins w:id="187" w:author="Jose Antonio Ordoñez" w:date="2024-05-09T18:34:00Z"/>
                <w:lang w:eastAsia="ko-KR"/>
              </w:rPr>
            </w:pPr>
            <w:ins w:id="188" w:author="Jose Antonio Ordoñez" w:date="2024-05-09T18:34:00Z">
              <w:r>
                <w:rPr>
                  <w:lang w:eastAsia="ko-KR"/>
                </w:rPr>
                <w:t>1…N</w:t>
              </w:r>
            </w:ins>
          </w:p>
        </w:tc>
      </w:tr>
      <w:tr w:rsidR="006B4D38" w14:paraId="6AB69D1A" w14:textId="77777777" w:rsidTr="007C55FC">
        <w:trPr>
          <w:trHeight w:val="215"/>
          <w:ins w:id="189" w:author="Jose Antonio Ordoñez" w:date="2024-05-09T18:34:00Z"/>
        </w:trPr>
        <w:tc>
          <w:tcPr>
            <w:tcW w:w="1653" w:type="dxa"/>
            <w:vAlign w:val="center"/>
          </w:tcPr>
          <w:p w14:paraId="6E59C6AD" w14:textId="77777777" w:rsidR="006B4D38" w:rsidRDefault="006B4D38" w:rsidP="007C55FC">
            <w:pPr>
              <w:spacing w:after="0"/>
              <w:jc w:val="both"/>
              <w:rPr>
                <w:ins w:id="190" w:author="Jose Antonio Ordoñez" w:date="2024-05-09T18:34:00Z"/>
                <w:lang w:eastAsia="ko-KR"/>
              </w:rPr>
            </w:pPr>
          </w:p>
        </w:tc>
        <w:tc>
          <w:tcPr>
            <w:tcW w:w="1582" w:type="dxa"/>
            <w:vAlign w:val="center"/>
          </w:tcPr>
          <w:p w14:paraId="0527C8FF" w14:textId="77777777" w:rsidR="006B4D38" w:rsidRDefault="006B4D38" w:rsidP="007C55FC">
            <w:pPr>
              <w:spacing w:after="0"/>
              <w:jc w:val="both"/>
              <w:rPr>
                <w:ins w:id="191" w:author="Jose Antonio Ordoñez" w:date="2024-05-09T18:34:00Z"/>
                <w:lang w:eastAsia="ko-KR"/>
              </w:rPr>
            </w:pPr>
          </w:p>
        </w:tc>
        <w:tc>
          <w:tcPr>
            <w:tcW w:w="1350" w:type="dxa"/>
            <w:vAlign w:val="center"/>
          </w:tcPr>
          <w:p w14:paraId="625692B6" w14:textId="77777777" w:rsidR="006B4D38" w:rsidRDefault="006B4D38" w:rsidP="007C55FC">
            <w:pPr>
              <w:spacing w:after="0"/>
              <w:jc w:val="both"/>
              <w:rPr>
                <w:ins w:id="192" w:author="Jose Antonio Ordoñez" w:date="2024-05-09T18:34:00Z"/>
                <w:lang w:eastAsia="ko-KR"/>
              </w:rPr>
            </w:pPr>
            <w:proofErr w:type="spellStart"/>
            <w:ins w:id="193" w:author="Jose Antonio Ordoñez" w:date="2024-05-09T18:34:00Z">
              <w:r>
                <w:rPr>
                  <w:lang w:eastAsia="ko-KR"/>
                </w:rPr>
                <w:t>apiVersion</w:t>
              </w:r>
              <w:proofErr w:type="spellEnd"/>
            </w:ins>
          </w:p>
        </w:tc>
        <w:tc>
          <w:tcPr>
            <w:tcW w:w="1440" w:type="dxa"/>
            <w:vAlign w:val="center"/>
          </w:tcPr>
          <w:p w14:paraId="2E47332C" w14:textId="77777777" w:rsidR="006B4D38" w:rsidRDefault="006B4D38" w:rsidP="007C55FC">
            <w:pPr>
              <w:spacing w:after="0"/>
              <w:rPr>
                <w:ins w:id="194" w:author="Jose Antonio Ordoñez" w:date="2024-05-09T18:34:00Z"/>
                <w:lang w:eastAsia="ko-KR"/>
              </w:rPr>
            </w:pPr>
          </w:p>
        </w:tc>
        <w:tc>
          <w:tcPr>
            <w:tcW w:w="1620" w:type="dxa"/>
            <w:vAlign w:val="center"/>
          </w:tcPr>
          <w:p w14:paraId="7C82FDC4" w14:textId="77777777" w:rsidR="006B4D38" w:rsidRDefault="006B4D38" w:rsidP="007C55FC">
            <w:pPr>
              <w:spacing w:after="0"/>
              <w:rPr>
                <w:ins w:id="195" w:author="Jose Antonio Ordoñez" w:date="2024-05-09T18:34:00Z"/>
                <w:lang w:eastAsia="ko-KR"/>
              </w:rPr>
            </w:pPr>
            <w:ins w:id="196" w:author="Jose Antonio Ordoñez" w:date="2024-05-09T18:34:00Z">
              <w:r>
                <w:rPr>
                  <w:lang w:eastAsia="ko-KR"/>
                </w:rPr>
                <w:t>string</w:t>
              </w:r>
            </w:ins>
          </w:p>
        </w:tc>
        <w:tc>
          <w:tcPr>
            <w:tcW w:w="720" w:type="dxa"/>
            <w:vAlign w:val="center"/>
          </w:tcPr>
          <w:p w14:paraId="484E3FCA" w14:textId="77777777" w:rsidR="006B4D38" w:rsidRDefault="006B4D38" w:rsidP="007C55FC">
            <w:pPr>
              <w:spacing w:after="0"/>
              <w:jc w:val="center"/>
              <w:rPr>
                <w:ins w:id="197" w:author="Jose Antonio Ordoñez" w:date="2024-05-09T18:34:00Z"/>
                <w:lang w:eastAsia="ko-KR"/>
              </w:rPr>
            </w:pPr>
            <w:ins w:id="198" w:author="Jose Antonio Ordoñez" w:date="2024-05-09T18:34:00Z">
              <w:r>
                <w:rPr>
                  <w:lang w:eastAsia="ko-KR"/>
                </w:rPr>
                <w:t>M</w:t>
              </w:r>
            </w:ins>
          </w:p>
        </w:tc>
        <w:tc>
          <w:tcPr>
            <w:tcW w:w="1260" w:type="dxa"/>
            <w:vAlign w:val="center"/>
          </w:tcPr>
          <w:p w14:paraId="7CF1FE52" w14:textId="77777777" w:rsidR="006B4D38" w:rsidRDefault="006B4D38" w:rsidP="007C55FC">
            <w:pPr>
              <w:spacing w:after="0"/>
              <w:jc w:val="center"/>
              <w:rPr>
                <w:ins w:id="199" w:author="Jose Antonio Ordoñez" w:date="2024-05-09T18:34:00Z"/>
                <w:lang w:eastAsia="ko-KR"/>
              </w:rPr>
            </w:pPr>
            <w:ins w:id="200" w:author="Jose Antonio Ordoñez" w:date="2024-05-09T18:34:00Z">
              <w:r>
                <w:rPr>
                  <w:lang w:eastAsia="ko-KR"/>
                </w:rPr>
                <w:t>1</w:t>
              </w:r>
            </w:ins>
          </w:p>
        </w:tc>
      </w:tr>
      <w:tr w:rsidR="006B4D38" w14:paraId="34149972" w14:textId="77777777" w:rsidTr="007C55FC">
        <w:trPr>
          <w:trHeight w:val="215"/>
          <w:ins w:id="201" w:author="Jose Antonio Ordoñez" w:date="2024-05-09T18:34:00Z"/>
        </w:trPr>
        <w:tc>
          <w:tcPr>
            <w:tcW w:w="1653" w:type="dxa"/>
            <w:vAlign w:val="center"/>
          </w:tcPr>
          <w:p w14:paraId="7AB5DE76" w14:textId="77777777" w:rsidR="006B4D38" w:rsidRDefault="006B4D38" w:rsidP="007C55FC">
            <w:pPr>
              <w:spacing w:after="0"/>
              <w:jc w:val="both"/>
              <w:rPr>
                <w:ins w:id="202" w:author="Jose Antonio Ordoñez" w:date="2024-05-09T18:34:00Z"/>
                <w:lang w:eastAsia="ko-KR"/>
              </w:rPr>
            </w:pPr>
          </w:p>
        </w:tc>
        <w:tc>
          <w:tcPr>
            <w:tcW w:w="1582" w:type="dxa"/>
            <w:vAlign w:val="center"/>
          </w:tcPr>
          <w:p w14:paraId="2E2443EA" w14:textId="77777777" w:rsidR="006B4D38" w:rsidRDefault="006B4D38" w:rsidP="007C55FC">
            <w:pPr>
              <w:spacing w:after="0"/>
              <w:jc w:val="both"/>
              <w:rPr>
                <w:ins w:id="203" w:author="Jose Antonio Ordoñez" w:date="2024-05-09T18:34:00Z"/>
                <w:lang w:eastAsia="ko-KR"/>
              </w:rPr>
            </w:pPr>
          </w:p>
        </w:tc>
        <w:tc>
          <w:tcPr>
            <w:tcW w:w="1350" w:type="dxa"/>
            <w:vAlign w:val="center"/>
          </w:tcPr>
          <w:p w14:paraId="404E22FA" w14:textId="77777777" w:rsidR="006B4D38" w:rsidRDefault="006B4D38" w:rsidP="007C55FC">
            <w:pPr>
              <w:spacing w:after="0"/>
              <w:jc w:val="both"/>
              <w:rPr>
                <w:ins w:id="204" w:author="Jose Antonio Ordoñez" w:date="2024-05-09T18:34:00Z"/>
                <w:lang w:eastAsia="ko-KR"/>
              </w:rPr>
            </w:pPr>
            <w:ins w:id="205" w:author="Jose Antonio Ordoñez" w:date="2024-05-09T18:34:00Z">
              <w:r>
                <w:rPr>
                  <w:lang w:eastAsia="ko-KR"/>
                </w:rPr>
                <w:t>expiry</w:t>
              </w:r>
            </w:ins>
          </w:p>
        </w:tc>
        <w:tc>
          <w:tcPr>
            <w:tcW w:w="1440" w:type="dxa"/>
            <w:vAlign w:val="center"/>
          </w:tcPr>
          <w:p w14:paraId="10A0A8CA" w14:textId="77777777" w:rsidR="006B4D38" w:rsidRDefault="006B4D38" w:rsidP="007C55FC">
            <w:pPr>
              <w:spacing w:after="0"/>
              <w:rPr>
                <w:ins w:id="206" w:author="Jose Antonio Ordoñez" w:date="2024-05-09T18:34:00Z"/>
                <w:lang w:eastAsia="ko-KR"/>
              </w:rPr>
            </w:pPr>
          </w:p>
        </w:tc>
        <w:tc>
          <w:tcPr>
            <w:tcW w:w="1620" w:type="dxa"/>
            <w:vAlign w:val="center"/>
          </w:tcPr>
          <w:p w14:paraId="7E780A4C" w14:textId="77777777" w:rsidR="006B4D38" w:rsidRDefault="006B4D38" w:rsidP="007C55FC">
            <w:pPr>
              <w:spacing w:after="0"/>
              <w:rPr>
                <w:ins w:id="207" w:author="Jose Antonio Ordoñez" w:date="2024-05-09T18:34:00Z"/>
                <w:lang w:eastAsia="ko-KR"/>
              </w:rPr>
            </w:pPr>
            <w:proofErr w:type="spellStart"/>
            <w:ins w:id="208" w:author="Jose Antonio Ordoñez" w:date="2024-05-09T18:34:00Z">
              <w:r>
                <w:rPr>
                  <w:lang w:eastAsia="ko-KR"/>
                </w:rPr>
                <w:t>DateTime</w:t>
              </w:r>
              <w:proofErr w:type="spellEnd"/>
            </w:ins>
          </w:p>
        </w:tc>
        <w:tc>
          <w:tcPr>
            <w:tcW w:w="720" w:type="dxa"/>
            <w:vAlign w:val="center"/>
          </w:tcPr>
          <w:p w14:paraId="5E2FF94C" w14:textId="77777777" w:rsidR="006B4D38" w:rsidRDefault="006B4D38" w:rsidP="007C55FC">
            <w:pPr>
              <w:spacing w:after="0"/>
              <w:jc w:val="center"/>
              <w:rPr>
                <w:ins w:id="209" w:author="Jose Antonio Ordoñez" w:date="2024-05-09T18:34:00Z"/>
                <w:lang w:eastAsia="ko-KR"/>
              </w:rPr>
            </w:pPr>
            <w:ins w:id="210" w:author="Jose Antonio Ordoñez" w:date="2024-05-09T18:34:00Z">
              <w:r>
                <w:rPr>
                  <w:lang w:eastAsia="ko-KR"/>
                </w:rPr>
                <w:t>O</w:t>
              </w:r>
            </w:ins>
          </w:p>
        </w:tc>
        <w:tc>
          <w:tcPr>
            <w:tcW w:w="1260" w:type="dxa"/>
            <w:vAlign w:val="center"/>
          </w:tcPr>
          <w:p w14:paraId="717BC3D4" w14:textId="77777777" w:rsidR="006B4D38" w:rsidRDefault="006B4D38" w:rsidP="007C55FC">
            <w:pPr>
              <w:spacing w:after="0"/>
              <w:jc w:val="center"/>
              <w:rPr>
                <w:ins w:id="211" w:author="Jose Antonio Ordoñez" w:date="2024-05-09T18:34:00Z"/>
                <w:lang w:eastAsia="ko-KR"/>
              </w:rPr>
            </w:pPr>
            <w:ins w:id="212" w:author="Jose Antonio Ordoñez" w:date="2024-05-09T18:34:00Z">
              <w:r>
                <w:rPr>
                  <w:lang w:eastAsia="ko-KR"/>
                </w:rPr>
                <w:t>1…N</w:t>
              </w:r>
            </w:ins>
          </w:p>
        </w:tc>
      </w:tr>
      <w:tr w:rsidR="006B4D38" w14:paraId="3AFA66F8" w14:textId="77777777" w:rsidTr="007C55FC">
        <w:trPr>
          <w:trHeight w:val="215"/>
          <w:ins w:id="213" w:author="Jose Antonio Ordoñez" w:date="2024-05-09T18:34:00Z"/>
        </w:trPr>
        <w:tc>
          <w:tcPr>
            <w:tcW w:w="1653" w:type="dxa"/>
            <w:vAlign w:val="center"/>
          </w:tcPr>
          <w:p w14:paraId="154F86F4" w14:textId="77777777" w:rsidR="006B4D38" w:rsidRDefault="006B4D38" w:rsidP="007C55FC">
            <w:pPr>
              <w:spacing w:after="0"/>
              <w:jc w:val="both"/>
              <w:rPr>
                <w:ins w:id="214" w:author="Jose Antonio Ordoñez" w:date="2024-05-09T18:34:00Z"/>
                <w:lang w:eastAsia="ko-KR"/>
              </w:rPr>
            </w:pPr>
          </w:p>
        </w:tc>
        <w:tc>
          <w:tcPr>
            <w:tcW w:w="1582" w:type="dxa"/>
            <w:vAlign w:val="center"/>
          </w:tcPr>
          <w:p w14:paraId="26F8FEA2" w14:textId="77777777" w:rsidR="006B4D38" w:rsidRDefault="006B4D38" w:rsidP="007C55FC">
            <w:pPr>
              <w:spacing w:after="0"/>
              <w:jc w:val="both"/>
              <w:rPr>
                <w:ins w:id="215" w:author="Jose Antonio Ordoñez" w:date="2024-05-09T18:34:00Z"/>
                <w:lang w:eastAsia="ko-KR"/>
              </w:rPr>
            </w:pPr>
          </w:p>
        </w:tc>
        <w:tc>
          <w:tcPr>
            <w:tcW w:w="1350" w:type="dxa"/>
            <w:vAlign w:val="center"/>
          </w:tcPr>
          <w:p w14:paraId="394D44F9" w14:textId="77777777" w:rsidR="006B4D38" w:rsidRDefault="006B4D38" w:rsidP="007C55FC">
            <w:pPr>
              <w:spacing w:after="0"/>
              <w:jc w:val="both"/>
              <w:rPr>
                <w:ins w:id="216" w:author="Jose Antonio Ordoñez" w:date="2024-05-09T18:34:00Z"/>
                <w:lang w:eastAsia="ko-KR"/>
              </w:rPr>
            </w:pPr>
            <w:ins w:id="217" w:author="Jose Antonio Ordoñez" w:date="2024-05-09T18:34:00Z">
              <w:r>
                <w:rPr>
                  <w:lang w:eastAsia="ko-KR"/>
                </w:rPr>
                <w:t>resources</w:t>
              </w:r>
            </w:ins>
          </w:p>
        </w:tc>
        <w:tc>
          <w:tcPr>
            <w:tcW w:w="1440" w:type="dxa"/>
            <w:vAlign w:val="center"/>
          </w:tcPr>
          <w:p w14:paraId="645BE02B" w14:textId="77777777" w:rsidR="006B4D38" w:rsidRDefault="006B4D38" w:rsidP="007C55FC">
            <w:pPr>
              <w:spacing w:after="0"/>
              <w:rPr>
                <w:ins w:id="218" w:author="Jose Antonio Ordoñez" w:date="2024-05-09T18:34:00Z"/>
                <w:lang w:eastAsia="ko-KR"/>
              </w:rPr>
            </w:pPr>
          </w:p>
        </w:tc>
        <w:tc>
          <w:tcPr>
            <w:tcW w:w="1620" w:type="dxa"/>
            <w:vAlign w:val="center"/>
          </w:tcPr>
          <w:p w14:paraId="33B3B80D" w14:textId="77777777" w:rsidR="006B4D38" w:rsidRDefault="006B4D38" w:rsidP="007C55FC">
            <w:pPr>
              <w:spacing w:after="0"/>
              <w:rPr>
                <w:ins w:id="219" w:author="Jose Antonio Ordoñez" w:date="2024-05-09T18:34:00Z"/>
                <w:lang w:eastAsia="ko-KR"/>
              </w:rPr>
            </w:pPr>
            <w:ins w:id="220" w:author="Jose Antonio Ordoñez" w:date="2024-05-09T18:34:00Z">
              <w:r>
                <w:rPr>
                  <w:lang w:eastAsia="ko-KR"/>
                </w:rPr>
                <w:t>Resource</w:t>
              </w:r>
            </w:ins>
          </w:p>
        </w:tc>
        <w:tc>
          <w:tcPr>
            <w:tcW w:w="720" w:type="dxa"/>
            <w:vAlign w:val="center"/>
          </w:tcPr>
          <w:p w14:paraId="10A889D1" w14:textId="77777777" w:rsidR="006B4D38" w:rsidRDefault="006B4D38" w:rsidP="007C55FC">
            <w:pPr>
              <w:spacing w:after="0"/>
              <w:jc w:val="center"/>
              <w:rPr>
                <w:ins w:id="221" w:author="Jose Antonio Ordoñez" w:date="2024-05-09T18:34:00Z"/>
                <w:lang w:eastAsia="ko-KR"/>
              </w:rPr>
            </w:pPr>
            <w:ins w:id="222" w:author="Jose Antonio Ordoñez" w:date="2024-05-09T18:34:00Z">
              <w:r>
                <w:rPr>
                  <w:lang w:eastAsia="ko-KR"/>
                </w:rPr>
                <w:t>M</w:t>
              </w:r>
            </w:ins>
          </w:p>
        </w:tc>
        <w:tc>
          <w:tcPr>
            <w:tcW w:w="1260" w:type="dxa"/>
            <w:vAlign w:val="center"/>
          </w:tcPr>
          <w:p w14:paraId="2CBBC828" w14:textId="77777777" w:rsidR="006B4D38" w:rsidRDefault="006B4D38" w:rsidP="007C55FC">
            <w:pPr>
              <w:spacing w:after="0"/>
              <w:jc w:val="center"/>
              <w:rPr>
                <w:ins w:id="223" w:author="Jose Antonio Ordoñez" w:date="2024-05-09T18:34:00Z"/>
                <w:lang w:eastAsia="ko-KR"/>
              </w:rPr>
            </w:pPr>
            <w:ins w:id="224" w:author="Jose Antonio Ordoñez" w:date="2024-05-09T18:34:00Z">
              <w:r>
                <w:rPr>
                  <w:lang w:eastAsia="ko-KR"/>
                </w:rPr>
                <w:t>1…N</w:t>
              </w:r>
            </w:ins>
          </w:p>
        </w:tc>
      </w:tr>
      <w:tr w:rsidR="006B4D38" w14:paraId="2F31A478" w14:textId="77777777" w:rsidTr="007C55FC">
        <w:trPr>
          <w:trHeight w:val="448"/>
          <w:ins w:id="225" w:author="Jose Antonio Ordoñez" w:date="2024-05-09T18:34:00Z"/>
        </w:trPr>
        <w:tc>
          <w:tcPr>
            <w:tcW w:w="1653" w:type="dxa"/>
            <w:vAlign w:val="center"/>
          </w:tcPr>
          <w:p w14:paraId="334D1A07" w14:textId="77777777" w:rsidR="006B4D38" w:rsidRDefault="006B4D38" w:rsidP="007C55FC">
            <w:pPr>
              <w:spacing w:after="0"/>
              <w:jc w:val="both"/>
              <w:rPr>
                <w:ins w:id="226" w:author="Jose Antonio Ordoñez" w:date="2024-05-09T18:34:00Z"/>
                <w:lang w:eastAsia="ko-KR"/>
              </w:rPr>
            </w:pPr>
          </w:p>
        </w:tc>
        <w:tc>
          <w:tcPr>
            <w:tcW w:w="1582" w:type="dxa"/>
            <w:vAlign w:val="center"/>
          </w:tcPr>
          <w:p w14:paraId="2FEC4188" w14:textId="77777777" w:rsidR="006B4D38" w:rsidRDefault="006B4D38" w:rsidP="007C55FC">
            <w:pPr>
              <w:spacing w:after="0"/>
              <w:jc w:val="both"/>
              <w:rPr>
                <w:ins w:id="227" w:author="Jose Antonio Ordoñez" w:date="2024-05-09T18:34:00Z"/>
                <w:lang w:eastAsia="ko-KR"/>
              </w:rPr>
            </w:pPr>
          </w:p>
        </w:tc>
        <w:tc>
          <w:tcPr>
            <w:tcW w:w="1350" w:type="dxa"/>
            <w:vAlign w:val="center"/>
          </w:tcPr>
          <w:p w14:paraId="159AC0B9" w14:textId="77777777" w:rsidR="006B4D38" w:rsidRDefault="006B4D38" w:rsidP="007C55FC">
            <w:pPr>
              <w:spacing w:after="0"/>
              <w:jc w:val="both"/>
              <w:rPr>
                <w:ins w:id="228" w:author="Jose Antonio Ordoñez" w:date="2024-05-09T18:34:00Z"/>
                <w:lang w:eastAsia="ko-KR"/>
              </w:rPr>
            </w:pPr>
          </w:p>
        </w:tc>
        <w:tc>
          <w:tcPr>
            <w:tcW w:w="1440" w:type="dxa"/>
            <w:vAlign w:val="center"/>
          </w:tcPr>
          <w:p w14:paraId="6CE0232A" w14:textId="77777777" w:rsidR="006B4D38" w:rsidRDefault="006B4D38" w:rsidP="007C55FC">
            <w:pPr>
              <w:spacing w:after="0"/>
              <w:rPr>
                <w:ins w:id="229" w:author="Jose Antonio Ordoñez" w:date="2024-05-09T18:34:00Z"/>
                <w:lang w:eastAsia="ko-KR"/>
              </w:rPr>
            </w:pPr>
            <w:proofErr w:type="spellStart"/>
            <w:ins w:id="230" w:author="Jose Antonio Ordoñez" w:date="2024-05-09T18:34:00Z">
              <w:r>
                <w:rPr>
                  <w:lang w:eastAsia="ko-KR"/>
                </w:rPr>
                <w:t>resourceName</w:t>
              </w:r>
              <w:proofErr w:type="spellEnd"/>
            </w:ins>
          </w:p>
        </w:tc>
        <w:tc>
          <w:tcPr>
            <w:tcW w:w="1620" w:type="dxa"/>
            <w:vAlign w:val="center"/>
          </w:tcPr>
          <w:p w14:paraId="6DB1F7AB" w14:textId="77777777" w:rsidR="006B4D38" w:rsidRDefault="006B4D38" w:rsidP="007C55FC">
            <w:pPr>
              <w:spacing w:after="0"/>
              <w:rPr>
                <w:ins w:id="231" w:author="Jose Antonio Ordoñez" w:date="2024-05-09T18:34:00Z"/>
                <w:lang w:eastAsia="ko-KR"/>
              </w:rPr>
            </w:pPr>
            <w:ins w:id="232" w:author="Jose Antonio Ordoñez" w:date="2024-05-09T18:34:00Z">
              <w:r>
                <w:rPr>
                  <w:lang w:eastAsia="ko-KR"/>
                </w:rPr>
                <w:t>string</w:t>
              </w:r>
            </w:ins>
          </w:p>
        </w:tc>
        <w:tc>
          <w:tcPr>
            <w:tcW w:w="720" w:type="dxa"/>
            <w:vAlign w:val="center"/>
          </w:tcPr>
          <w:p w14:paraId="5F774D3C" w14:textId="77777777" w:rsidR="006B4D38" w:rsidRDefault="006B4D38" w:rsidP="007C55FC">
            <w:pPr>
              <w:spacing w:after="0"/>
              <w:jc w:val="center"/>
              <w:rPr>
                <w:ins w:id="233" w:author="Jose Antonio Ordoñez" w:date="2024-05-09T18:34:00Z"/>
                <w:lang w:eastAsia="ko-KR"/>
              </w:rPr>
            </w:pPr>
            <w:ins w:id="234" w:author="Jose Antonio Ordoñez" w:date="2024-05-09T18:34:00Z">
              <w:r>
                <w:rPr>
                  <w:lang w:eastAsia="ko-KR"/>
                </w:rPr>
                <w:t>M</w:t>
              </w:r>
            </w:ins>
          </w:p>
        </w:tc>
        <w:tc>
          <w:tcPr>
            <w:tcW w:w="1260" w:type="dxa"/>
            <w:vAlign w:val="center"/>
          </w:tcPr>
          <w:p w14:paraId="7EDAE935" w14:textId="77777777" w:rsidR="006B4D38" w:rsidRDefault="006B4D38" w:rsidP="007C55FC">
            <w:pPr>
              <w:spacing w:after="0"/>
              <w:jc w:val="center"/>
              <w:rPr>
                <w:ins w:id="235" w:author="Jose Antonio Ordoñez" w:date="2024-05-09T18:34:00Z"/>
                <w:lang w:eastAsia="ko-KR"/>
              </w:rPr>
            </w:pPr>
            <w:ins w:id="236" w:author="Jose Antonio Ordoñez" w:date="2024-05-09T18:34:00Z">
              <w:r>
                <w:rPr>
                  <w:lang w:eastAsia="ko-KR"/>
                </w:rPr>
                <w:t>1</w:t>
              </w:r>
            </w:ins>
          </w:p>
        </w:tc>
      </w:tr>
      <w:tr w:rsidR="006B4D38" w14:paraId="3D1BBC16" w14:textId="77777777" w:rsidTr="007C55FC">
        <w:trPr>
          <w:trHeight w:val="431"/>
          <w:ins w:id="237" w:author="Jose Antonio Ordoñez" w:date="2024-05-09T18:34:00Z"/>
        </w:trPr>
        <w:tc>
          <w:tcPr>
            <w:tcW w:w="1653" w:type="dxa"/>
            <w:vAlign w:val="center"/>
          </w:tcPr>
          <w:p w14:paraId="1E7F6025" w14:textId="77777777" w:rsidR="006B4D38" w:rsidRDefault="006B4D38" w:rsidP="007C55FC">
            <w:pPr>
              <w:spacing w:after="0"/>
              <w:jc w:val="both"/>
              <w:rPr>
                <w:ins w:id="238" w:author="Jose Antonio Ordoñez" w:date="2024-05-09T18:34:00Z"/>
                <w:lang w:eastAsia="ko-KR"/>
              </w:rPr>
            </w:pPr>
          </w:p>
        </w:tc>
        <w:tc>
          <w:tcPr>
            <w:tcW w:w="1582" w:type="dxa"/>
            <w:vAlign w:val="center"/>
          </w:tcPr>
          <w:p w14:paraId="17982909" w14:textId="77777777" w:rsidR="006B4D38" w:rsidRDefault="006B4D38" w:rsidP="007C55FC">
            <w:pPr>
              <w:spacing w:after="0"/>
              <w:jc w:val="both"/>
              <w:rPr>
                <w:ins w:id="239" w:author="Jose Antonio Ordoñez" w:date="2024-05-09T18:34:00Z"/>
                <w:lang w:eastAsia="ko-KR"/>
              </w:rPr>
            </w:pPr>
          </w:p>
        </w:tc>
        <w:tc>
          <w:tcPr>
            <w:tcW w:w="1350" w:type="dxa"/>
            <w:vAlign w:val="center"/>
          </w:tcPr>
          <w:p w14:paraId="436AFD96" w14:textId="77777777" w:rsidR="006B4D38" w:rsidRDefault="006B4D38" w:rsidP="007C55FC">
            <w:pPr>
              <w:spacing w:after="0"/>
              <w:jc w:val="both"/>
              <w:rPr>
                <w:ins w:id="240" w:author="Jose Antonio Ordoñez" w:date="2024-05-09T18:34:00Z"/>
                <w:lang w:eastAsia="ko-KR"/>
              </w:rPr>
            </w:pPr>
          </w:p>
        </w:tc>
        <w:tc>
          <w:tcPr>
            <w:tcW w:w="1440" w:type="dxa"/>
            <w:vAlign w:val="center"/>
          </w:tcPr>
          <w:p w14:paraId="7A8F299F" w14:textId="77777777" w:rsidR="006B4D38" w:rsidRDefault="006B4D38" w:rsidP="007C55FC">
            <w:pPr>
              <w:spacing w:after="0"/>
              <w:rPr>
                <w:ins w:id="241" w:author="Jose Antonio Ordoñez" w:date="2024-05-09T18:34:00Z"/>
                <w:lang w:eastAsia="ko-KR"/>
              </w:rPr>
            </w:pPr>
            <w:proofErr w:type="spellStart"/>
            <w:ins w:id="242" w:author="Jose Antonio Ordoñez" w:date="2024-05-09T18:34:00Z">
              <w:r>
                <w:rPr>
                  <w:lang w:eastAsia="ko-KR"/>
                </w:rPr>
                <w:t>commType</w:t>
              </w:r>
              <w:proofErr w:type="spellEnd"/>
            </w:ins>
          </w:p>
        </w:tc>
        <w:tc>
          <w:tcPr>
            <w:tcW w:w="1620" w:type="dxa"/>
            <w:vAlign w:val="center"/>
          </w:tcPr>
          <w:p w14:paraId="613CB990" w14:textId="77777777" w:rsidR="006B4D38" w:rsidRDefault="006B4D38" w:rsidP="007C55FC">
            <w:pPr>
              <w:spacing w:after="0"/>
              <w:rPr>
                <w:ins w:id="243" w:author="Jose Antonio Ordoñez" w:date="2024-05-09T18:34:00Z"/>
                <w:lang w:eastAsia="ko-KR"/>
              </w:rPr>
            </w:pPr>
            <w:proofErr w:type="spellStart"/>
            <w:ins w:id="244" w:author="Jose Antonio Ordoñez" w:date="2024-05-09T18:34:00Z">
              <w:r>
                <w:rPr>
                  <w:lang w:eastAsia="ko-KR"/>
                </w:rPr>
                <w:t>CommunicationType</w:t>
              </w:r>
              <w:proofErr w:type="spellEnd"/>
            </w:ins>
          </w:p>
        </w:tc>
        <w:tc>
          <w:tcPr>
            <w:tcW w:w="720" w:type="dxa"/>
            <w:vAlign w:val="center"/>
          </w:tcPr>
          <w:p w14:paraId="71A7AC71" w14:textId="77777777" w:rsidR="006B4D38" w:rsidRDefault="006B4D38" w:rsidP="007C55FC">
            <w:pPr>
              <w:spacing w:after="0"/>
              <w:jc w:val="center"/>
              <w:rPr>
                <w:ins w:id="245" w:author="Jose Antonio Ordoñez" w:date="2024-05-09T18:34:00Z"/>
                <w:lang w:eastAsia="ko-KR"/>
              </w:rPr>
            </w:pPr>
            <w:ins w:id="246" w:author="Jose Antonio Ordoñez" w:date="2024-05-09T18:34:00Z">
              <w:r>
                <w:rPr>
                  <w:lang w:eastAsia="ko-KR"/>
                </w:rPr>
                <w:t>M</w:t>
              </w:r>
            </w:ins>
          </w:p>
        </w:tc>
        <w:tc>
          <w:tcPr>
            <w:tcW w:w="1260" w:type="dxa"/>
            <w:vAlign w:val="center"/>
          </w:tcPr>
          <w:p w14:paraId="488F50CE" w14:textId="77777777" w:rsidR="006B4D38" w:rsidRDefault="006B4D38" w:rsidP="007C55FC">
            <w:pPr>
              <w:spacing w:after="0"/>
              <w:jc w:val="center"/>
              <w:rPr>
                <w:ins w:id="247" w:author="Jose Antonio Ordoñez" w:date="2024-05-09T18:34:00Z"/>
                <w:lang w:eastAsia="ko-KR"/>
              </w:rPr>
            </w:pPr>
            <w:ins w:id="248" w:author="Jose Antonio Ordoñez" w:date="2024-05-09T18:34:00Z">
              <w:r>
                <w:rPr>
                  <w:lang w:eastAsia="ko-KR"/>
                </w:rPr>
                <w:t>1</w:t>
              </w:r>
            </w:ins>
          </w:p>
        </w:tc>
      </w:tr>
      <w:tr w:rsidR="006B4D38" w14:paraId="3EB0CFFD" w14:textId="77777777" w:rsidTr="007C55FC">
        <w:trPr>
          <w:trHeight w:val="215"/>
          <w:ins w:id="249" w:author="Jose Antonio Ordoñez" w:date="2024-05-09T18:34:00Z"/>
        </w:trPr>
        <w:tc>
          <w:tcPr>
            <w:tcW w:w="1653" w:type="dxa"/>
            <w:vAlign w:val="center"/>
          </w:tcPr>
          <w:p w14:paraId="6C0B7C3E" w14:textId="77777777" w:rsidR="006B4D38" w:rsidRDefault="006B4D38" w:rsidP="007C55FC">
            <w:pPr>
              <w:spacing w:after="0"/>
              <w:jc w:val="both"/>
              <w:rPr>
                <w:ins w:id="250" w:author="Jose Antonio Ordoñez" w:date="2024-05-09T18:34:00Z"/>
                <w:lang w:eastAsia="ko-KR"/>
              </w:rPr>
            </w:pPr>
          </w:p>
        </w:tc>
        <w:tc>
          <w:tcPr>
            <w:tcW w:w="1582" w:type="dxa"/>
            <w:vAlign w:val="center"/>
          </w:tcPr>
          <w:p w14:paraId="0FAA5814" w14:textId="77777777" w:rsidR="006B4D38" w:rsidRDefault="006B4D38" w:rsidP="007C55FC">
            <w:pPr>
              <w:spacing w:after="0"/>
              <w:jc w:val="both"/>
              <w:rPr>
                <w:ins w:id="251" w:author="Jose Antonio Ordoñez" w:date="2024-05-09T18:34:00Z"/>
                <w:lang w:eastAsia="ko-KR"/>
              </w:rPr>
            </w:pPr>
          </w:p>
        </w:tc>
        <w:tc>
          <w:tcPr>
            <w:tcW w:w="1350" w:type="dxa"/>
            <w:vAlign w:val="center"/>
          </w:tcPr>
          <w:p w14:paraId="1501ACFE" w14:textId="77777777" w:rsidR="006B4D38" w:rsidRDefault="006B4D38" w:rsidP="007C55FC">
            <w:pPr>
              <w:spacing w:after="0"/>
              <w:jc w:val="both"/>
              <w:rPr>
                <w:ins w:id="252" w:author="Jose Antonio Ordoñez" w:date="2024-05-09T18:34:00Z"/>
                <w:lang w:eastAsia="ko-KR"/>
              </w:rPr>
            </w:pPr>
          </w:p>
        </w:tc>
        <w:tc>
          <w:tcPr>
            <w:tcW w:w="1440" w:type="dxa"/>
            <w:vAlign w:val="center"/>
          </w:tcPr>
          <w:p w14:paraId="7C5648D0" w14:textId="77777777" w:rsidR="006B4D38" w:rsidRDefault="006B4D38" w:rsidP="007C55FC">
            <w:pPr>
              <w:spacing w:after="0"/>
              <w:rPr>
                <w:ins w:id="253" w:author="Jose Antonio Ordoñez" w:date="2024-05-09T18:34:00Z"/>
                <w:lang w:eastAsia="ko-KR"/>
              </w:rPr>
            </w:pPr>
            <w:ins w:id="254" w:author="Jose Antonio Ordoñez" w:date="2024-05-09T18:34:00Z">
              <w:r>
                <w:rPr>
                  <w:lang w:eastAsia="ko-KR"/>
                </w:rPr>
                <w:t>Uri</w:t>
              </w:r>
            </w:ins>
          </w:p>
        </w:tc>
        <w:tc>
          <w:tcPr>
            <w:tcW w:w="1620" w:type="dxa"/>
            <w:vAlign w:val="center"/>
          </w:tcPr>
          <w:p w14:paraId="15344AC7" w14:textId="77777777" w:rsidR="006B4D38" w:rsidRDefault="006B4D38" w:rsidP="007C55FC">
            <w:pPr>
              <w:spacing w:after="0"/>
              <w:rPr>
                <w:ins w:id="255" w:author="Jose Antonio Ordoñez" w:date="2024-05-09T18:34:00Z"/>
                <w:lang w:eastAsia="ko-KR"/>
              </w:rPr>
            </w:pPr>
            <w:ins w:id="256" w:author="Jose Antonio Ordoñez" w:date="2024-05-09T18:34:00Z">
              <w:r>
                <w:rPr>
                  <w:lang w:eastAsia="ko-KR"/>
                </w:rPr>
                <w:t>String</w:t>
              </w:r>
            </w:ins>
          </w:p>
        </w:tc>
        <w:tc>
          <w:tcPr>
            <w:tcW w:w="720" w:type="dxa"/>
            <w:vAlign w:val="center"/>
          </w:tcPr>
          <w:p w14:paraId="12256779" w14:textId="77777777" w:rsidR="006B4D38" w:rsidRDefault="006B4D38" w:rsidP="007C55FC">
            <w:pPr>
              <w:spacing w:after="0"/>
              <w:jc w:val="center"/>
              <w:rPr>
                <w:ins w:id="257" w:author="Jose Antonio Ordoñez" w:date="2024-05-09T18:34:00Z"/>
                <w:lang w:eastAsia="ko-KR"/>
              </w:rPr>
            </w:pPr>
            <w:ins w:id="258" w:author="Jose Antonio Ordoñez" w:date="2024-05-09T18:34:00Z">
              <w:r>
                <w:rPr>
                  <w:lang w:eastAsia="ko-KR"/>
                </w:rPr>
                <w:t>M</w:t>
              </w:r>
            </w:ins>
          </w:p>
        </w:tc>
        <w:tc>
          <w:tcPr>
            <w:tcW w:w="1260" w:type="dxa"/>
            <w:vAlign w:val="center"/>
          </w:tcPr>
          <w:p w14:paraId="3FFF42C2" w14:textId="77777777" w:rsidR="006B4D38" w:rsidRDefault="006B4D38" w:rsidP="007C55FC">
            <w:pPr>
              <w:spacing w:after="0"/>
              <w:jc w:val="center"/>
              <w:rPr>
                <w:ins w:id="259" w:author="Jose Antonio Ordoñez" w:date="2024-05-09T18:34:00Z"/>
                <w:lang w:eastAsia="ko-KR"/>
              </w:rPr>
            </w:pPr>
            <w:ins w:id="260" w:author="Jose Antonio Ordoñez" w:date="2024-05-09T18:34:00Z">
              <w:r>
                <w:rPr>
                  <w:lang w:eastAsia="ko-KR"/>
                </w:rPr>
                <w:t>1</w:t>
              </w:r>
            </w:ins>
          </w:p>
        </w:tc>
      </w:tr>
      <w:tr w:rsidR="006B4D38" w14:paraId="22A575C4" w14:textId="77777777" w:rsidTr="007C55FC">
        <w:trPr>
          <w:trHeight w:val="448"/>
          <w:ins w:id="261" w:author="Jose Antonio Ordoñez" w:date="2024-05-09T18:34:00Z"/>
        </w:trPr>
        <w:tc>
          <w:tcPr>
            <w:tcW w:w="1653" w:type="dxa"/>
            <w:vAlign w:val="center"/>
          </w:tcPr>
          <w:p w14:paraId="2027E9A4" w14:textId="77777777" w:rsidR="006B4D38" w:rsidRDefault="006B4D38" w:rsidP="007C55FC">
            <w:pPr>
              <w:spacing w:after="0"/>
              <w:jc w:val="both"/>
              <w:rPr>
                <w:ins w:id="262" w:author="Jose Antonio Ordoñez" w:date="2024-05-09T18:34:00Z"/>
                <w:lang w:eastAsia="ko-KR"/>
              </w:rPr>
            </w:pPr>
          </w:p>
        </w:tc>
        <w:tc>
          <w:tcPr>
            <w:tcW w:w="1582" w:type="dxa"/>
            <w:vAlign w:val="center"/>
          </w:tcPr>
          <w:p w14:paraId="363AEC0E" w14:textId="77777777" w:rsidR="006B4D38" w:rsidRDefault="006B4D38" w:rsidP="007C55FC">
            <w:pPr>
              <w:spacing w:after="0"/>
              <w:jc w:val="both"/>
              <w:rPr>
                <w:ins w:id="263" w:author="Jose Antonio Ordoñez" w:date="2024-05-09T18:34:00Z"/>
                <w:lang w:eastAsia="ko-KR"/>
              </w:rPr>
            </w:pPr>
          </w:p>
        </w:tc>
        <w:tc>
          <w:tcPr>
            <w:tcW w:w="1350" w:type="dxa"/>
            <w:vAlign w:val="center"/>
          </w:tcPr>
          <w:p w14:paraId="0D7EA6C3" w14:textId="77777777" w:rsidR="006B4D38" w:rsidRDefault="006B4D38" w:rsidP="007C55FC">
            <w:pPr>
              <w:spacing w:after="0"/>
              <w:jc w:val="both"/>
              <w:rPr>
                <w:ins w:id="264" w:author="Jose Antonio Ordoñez" w:date="2024-05-09T18:34:00Z"/>
                <w:lang w:eastAsia="ko-KR"/>
              </w:rPr>
            </w:pPr>
          </w:p>
        </w:tc>
        <w:tc>
          <w:tcPr>
            <w:tcW w:w="1440" w:type="dxa"/>
            <w:vAlign w:val="center"/>
          </w:tcPr>
          <w:p w14:paraId="4ED039DE" w14:textId="77777777" w:rsidR="006B4D38" w:rsidRDefault="006B4D38" w:rsidP="007C55FC">
            <w:pPr>
              <w:spacing w:after="0"/>
              <w:rPr>
                <w:ins w:id="265" w:author="Jose Antonio Ordoñez" w:date="2024-05-09T18:34:00Z"/>
                <w:lang w:eastAsia="ko-KR"/>
              </w:rPr>
            </w:pPr>
            <w:proofErr w:type="spellStart"/>
            <w:ins w:id="266" w:author="Jose Antonio Ordoñez" w:date="2024-05-09T18:34:00Z">
              <w:r>
                <w:rPr>
                  <w:lang w:eastAsia="ko-KR"/>
                </w:rPr>
                <w:t>custOpName</w:t>
              </w:r>
              <w:proofErr w:type="spellEnd"/>
            </w:ins>
          </w:p>
        </w:tc>
        <w:tc>
          <w:tcPr>
            <w:tcW w:w="1620" w:type="dxa"/>
            <w:vAlign w:val="center"/>
          </w:tcPr>
          <w:p w14:paraId="2548C7E0" w14:textId="77777777" w:rsidR="006B4D38" w:rsidRDefault="006B4D38" w:rsidP="007C55FC">
            <w:pPr>
              <w:spacing w:after="0"/>
              <w:rPr>
                <w:ins w:id="267" w:author="Jose Antonio Ordoñez" w:date="2024-05-09T18:34:00Z"/>
                <w:lang w:eastAsia="ko-KR"/>
              </w:rPr>
            </w:pPr>
            <w:ins w:id="268" w:author="Jose Antonio Ordoñez" w:date="2024-05-09T18:34:00Z">
              <w:r>
                <w:rPr>
                  <w:lang w:eastAsia="ko-KR"/>
                </w:rPr>
                <w:t>String</w:t>
              </w:r>
            </w:ins>
          </w:p>
        </w:tc>
        <w:tc>
          <w:tcPr>
            <w:tcW w:w="720" w:type="dxa"/>
            <w:vAlign w:val="center"/>
          </w:tcPr>
          <w:p w14:paraId="7428A820" w14:textId="77777777" w:rsidR="006B4D38" w:rsidRDefault="006B4D38" w:rsidP="007C55FC">
            <w:pPr>
              <w:spacing w:after="0"/>
              <w:jc w:val="center"/>
              <w:rPr>
                <w:ins w:id="269" w:author="Jose Antonio Ordoñez" w:date="2024-05-09T18:34:00Z"/>
                <w:lang w:eastAsia="ko-KR"/>
              </w:rPr>
            </w:pPr>
            <w:ins w:id="270" w:author="Jose Antonio Ordoñez" w:date="2024-05-09T18:34:00Z">
              <w:r>
                <w:rPr>
                  <w:lang w:eastAsia="ko-KR"/>
                </w:rPr>
                <w:t>O</w:t>
              </w:r>
            </w:ins>
          </w:p>
        </w:tc>
        <w:tc>
          <w:tcPr>
            <w:tcW w:w="1260" w:type="dxa"/>
            <w:vAlign w:val="center"/>
          </w:tcPr>
          <w:p w14:paraId="56C6C5F7" w14:textId="77777777" w:rsidR="006B4D38" w:rsidRDefault="006B4D38" w:rsidP="007C55FC">
            <w:pPr>
              <w:spacing w:after="0"/>
              <w:jc w:val="center"/>
              <w:rPr>
                <w:ins w:id="271" w:author="Jose Antonio Ordoñez" w:date="2024-05-09T18:34:00Z"/>
                <w:lang w:eastAsia="ko-KR"/>
              </w:rPr>
            </w:pPr>
            <w:ins w:id="272" w:author="Jose Antonio Ordoñez" w:date="2024-05-09T18:34:00Z">
              <w:r>
                <w:rPr>
                  <w:lang w:eastAsia="ko-KR"/>
                </w:rPr>
                <w:t>0…1</w:t>
              </w:r>
            </w:ins>
          </w:p>
        </w:tc>
      </w:tr>
      <w:tr w:rsidR="006B4D38" w14:paraId="1244FB0B" w14:textId="77777777" w:rsidTr="007C55FC">
        <w:trPr>
          <w:trHeight w:val="431"/>
          <w:ins w:id="273" w:author="Jose Antonio Ordoñez" w:date="2024-05-09T18:34:00Z"/>
        </w:trPr>
        <w:tc>
          <w:tcPr>
            <w:tcW w:w="1653" w:type="dxa"/>
            <w:vAlign w:val="center"/>
          </w:tcPr>
          <w:p w14:paraId="40A39C4C" w14:textId="77777777" w:rsidR="006B4D38" w:rsidRDefault="006B4D38" w:rsidP="007C55FC">
            <w:pPr>
              <w:spacing w:after="0"/>
              <w:jc w:val="both"/>
              <w:rPr>
                <w:ins w:id="274" w:author="Jose Antonio Ordoñez" w:date="2024-05-09T18:34:00Z"/>
                <w:lang w:eastAsia="ko-KR"/>
              </w:rPr>
            </w:pPr>
          </w:p>
        </w:tc>
        <w:tc>
          <w:tcPr>
            <w:tcW w:w="1582" w:type="dxa"/>
            <w:vAlign w:val="center"/>
          </w:tcPr>
          <w:p w14:paraId="5FAFDD02" w14:textId="77777777" w:rsidR="006B4D38" w:rsidRDefault="006B4D38" w:rsidP="007C55FC">
            <w:pPr>
              <w:spacing w:after="0"/>
              <w:jc w:val="both"/>
              <w:rPr>
                <w:ins w:id="275" w:author="Jose Antonio Ordoñez" w:date="2024-05-09T18:34:00Z"/>
                <w:lang w:eastAsia="ko-KR"/>
              </w:rPr>
            </w:pPr>
          </w:p>
        </w:tc>
        <w:tc>
          <w:tcPr>
            <w:tcW w:w="1350" w:type="dxa"/>
            <w:vAlign w:val="center"/>
          </w:tcPr>
          <w:p w14:paraId="78BE87EA" w14:textId="77777777" w:rsidR="006B4D38" w:rsidRDefault="006B4D38" w:rsidP="007C55FC">
            <w:pPr>
              <w:spacing w:after="0"/>
              <w:jc w:val="both"/>
              <w:rPr>
                <w:ins w:id="276" w:author="Jose Antonio Ordoñez" w:date="2024-05-09T18:34:00Z"/>
                <w:lang w:eastAsia="ko-KR"/>
              </w:rPr>
            </w:pPr>
          </w:p>
        </w:tc>
        <w:tc>
          <w:tcPr>
            <w:tcW w:w="1440" w:type="dxa"/>
            <w:vAlign w:val="center"/>
          </w:tcPr>
          <w:p w14:paraId="40711551" w14:textId="77777777" w:rsidR="006B4D38" w:rsidRDefault="006B4D38" w:rsidP="007C55FC">
            <w:pPr>
              <w:spacing w:after="0"/>
              <w:rPr>
                <w:ins w:id="277" w:author="Jose Antonio Ordoñez" w:date="2024-05-09T18:34:00Z"/>
                <w:lang w:eastAsia="ko-KR"/>
              </w:rPr>
            </w:pPr>
            <w:proofErr w:type="spellStart"/>
            <w:ins w:id="278" w:author="Jose Antonio Ordoñez" w:date="2024-05-09T18:34:00Z">
              <w:r>
                <w:rPr>
                  <w:lang w:eastAsia="ko-KR"/>
                </w:rPr>
                <w:t>custOperations</w:t>
              </w:r>
              <w:proofErr w:type="spellEnd"/>
            </w:ins>
          </w:p>
        </w:tc>
        <w:tc>
          <w:tcPr>
            <w:tcW w:w="1620" w:type="dxa"/>
            <w:vAlign w:val="center"/>
          </w:tcPr>
          <w:p w14:paraId="4D4BA143" w14:textId="77777777" w:rsidR="006B4D38" w:rsidRDefault="006B4D38" w:rsidP="007C55FC">
            <w:pPr>
              <w:spacing w:after="0"/>
              <w:rPr>
                <w:ins w:id="279" w:author="Jose Antonio Ordoñez" w:date="2024-05-09T18:34:00Z"/>
                <w:lang w:eastAsia="ko-KR"/>
              </w:rPr>
            </w:pPr>
            <w:proofErr w:type="spellStart"/>
            <w:ins w:id="280" w:author="Jose Antonio Ordoñez" w:date="2024-05-09T18:34:00Z">
              <w:r>
                <w:rPr>
                  <w:lang w:eastAsia="ko-KR"/>
                </w:rPr>
                <w:t>CustomOperation</w:t>
              </w:r>
              <w:proofErr w:type="spellEnd"/>
            </w:ins>
          </w:p>
        </w:tc>
        <w:tc>
          <w:tcPr>
            <w:tcW w:w="720" w:type="dxa"/>
            <w:vAlign w:val="center"/>
          </w:tcPr>
          <w:p w14:paraId="69766333" w14:textId="77777777" w:rsidR="006B4D38" w:rsidRDefault="006B4D38" w:rsidP="007C55FC">
            <w:pPr>
              <w:spacing w:after="0"/>
              <w:jc w:val="center"/>
              <w:rPr>
                <w:ins w:id="281" w:author="Jose Antonio Ordoñez" w:date="2024-05-09T18:34:00Z"/>
                <w:lang w:eastAsia="ko-KR"/>
              </w:rPr>
            </w:pPr>
            <w:ins w:id="282" w:author="Jose Antonio Ordoñez" w:date="2024-05-09T18:34:00Z">
              <w:r>
                <w:rPr>
                  <w:lang w:eastAsia="ko-KR"/>
                </w:rPr>
                <w:t>O</w:t>
              </w:r>
            </w:ins>
          </w:p>
        </w:tc>
        <w:tc>
          <w:tcPr>
            <w:tcW w:w="1260" w:type="dxa"/>
            <w:vAlign w:val="center"/>
          </w:tcPr>
          <w:p w14:paraId="7DC88FE3" w14:textId="77777777" w:rsidR="006B4D38" w:rsidRDefault="006B4D38" w:rsidP="007C55FC">
            <w:pPr>
              <w:spacing w:after="0"/>
              <w:jc w:val="center"/>
              <w:rPr>
                <w:ins w:id="283" w:author="Jose Antonio Ordoñez" w:date="2024-05-09T18:34:00Z"/>
                <w:lang w:eastAsia="ko-KR"/>
              </w:rPr>
            </w:pPr>
            <w:ins w:id="284" w:author="Jose Antonio Ordoñez" w:date="2024-05-09T18:34:00Z">
              <w:r>
                <w:rPr>
                  <w:lang w:eastAsia="ko-KR"/>
                </w:rPr>
                <w:t>1…N</w:t>
              </w:r>
            </w:ins>
          </w:p>
        </w:tc>
      </w:tr>
      <w:tr w:rsidR="006B4D38" w14:paraId="44F6B9AF" w14:textId="77777777" w:rsidTr="007C55FC">
        <w:trPr>
          <w:trHeight w:val="1112"/>
          <w:ins w:id="285" w:author="Jose Antonio Ordoñez" w:date="2024-05-09T18:34:00Z"/>
        </w:trPr>
        <w:tc>
          <w:tcPr>
            <w:tcW w:w="1653" w:type="dxa"/>
            <w:vAlign w:val="center"/>
          </w:tcPr>
          <w:p w14:paraId="7B5F86F8" w14:textId="77777777" w:rsidR="006B4D38" w:rsidRDefault="006B4D38" w:rsidP="007C55FC">
            <w:pPr>
              <w:spacing w:after="0"/>
              <w:jc w:val="both"/>
              <w:rPr>
                <w:ins w:id="286" w:author="Jose Antonio Ordoñez" w:date="2024-05-09T18:34:00Z"/>
                <w:lang w:eastAsia="ko-KR"/>
              </w:rPr>
            </w:pPr>
          </w:p>
        </w:tc>
        <w:tc>
          <w:tcPr>
            <w:tcW w:w="1582" w:type="dxa"/>
            <w:vAlign w:val="center"/>
          </w:tcPr>
          <w:p w14:paraId="1AC9DE38" w14:textId="77777777" w:rsidR="006B4D38" w:rsidRDefault="006B4D38" w:rsidP="007C55FC">
            <w:pPr>
              <w:spacing w:after="0"/>
              <w:jc w:val="both"/>
              <w:rPr>
                <w:ins w:id="287" w:author="Jose Antonio Ordoñez" w:date="2024-05-09T18:34:00Z"/>
                <w:lang w:eastAsia="ko-KR"/>
              </w:rPr>
            </w:pPr>
          </w:p>
        </w:tc>
        <w:tc>
          <w:tcPr>
            <w:tcW w:w="1350" w:type="dxa"/>
            <w:vAlign w:val="center"/>
          </w:tcPr>
          <w:p w14:paraId="4D5EC337" w14:textId="77777777" w:rsidR="006B4D38" w:rsidRDefault="006B4D38" w:rsidP="007C55FC">
            <w:pPr>
              <w:spacing w:after="0"/>
              <w:jc w:val="both"/>
              <w:rPr>
                <w:ins w:id="288" w:author="Jose Antonio Ordoñez" w:date="2024-05-09T18:34:00Z"/>
                <w:lang w:eastAsia="ko-KR"/>
              </w:rPr>
            </w:pPr>
          </w:p>
        </w:tc>
        <w:tc>
          <w:tcPr>
            <w:tcW w:w="1440" w:type="dxa"/>
            <w:vAlign w:val="center"/>
          </w:tcPr>
          <w:p w14:paraId="4773E9A6" w14:textId="77777777" w:rsidR="006B4D38" w:rsidRDefault="006B4D38" w:rsidP="007C55FC">
            <w:pPr>
              <w:spacing w:after="0"/>
              <w:rPr>
                <w:ins w:id="289" w:author="Jose Antonio Ordoñez" w:date="2024-05-09T18:34:00Z"/>
                <w:lang w:eastAsia="ko-KR"/>
              </w:rPr>
            </w:pPr>
            <w:ins w:id="290" w:author="Jose Antonio Ordoñez" w:date="2024-05-09T18:34:00Z">
              <w:r>
                <w:rPr>
                  <w:lang w:eastAsia="ko-KR"/>
                </w:rPr>
                <w:t>Operations</w:t>
              </w:r>
            </w:ins>
          </w:p>
        </w:tc>
        <w:tc>
          <w:tcPr>
            <w:tcW w:w="1620" w:type="dxa"/>
            <w:vAlign w:val="center"/>
          </w:tcPr>
          <w:p w14:paraId="44D768E2" w14:textId="77777777" w:rsidR="006B4D38" w:rsidRDefault="006B4D38" w:rsidP="007C55FC">
            <w:pPr>
              <w:spacing w:after="0"/>
              <w:rPr>
                <w:ins w:id="291" w:author="Jose Antonio Ordoñez" w:date="2024-05-09T18:34:00Z"/>
                <w:lang w:eastAsia="ko-KR"/>
              </w:rPr>
            </w:pPr>
            <w:ins w:id="292" w:author="Jose Antonio Ordoñez" w:date="2024-05-09T18:34:00Z">
              <w:r>
                <w:rPr>
                  <w:lang w:eastAsia="ko-KR"/>
                </w:rPr>
                <w:t>Enum (GET, POST, PUT, PATCH, DELETE)</w:t>
              </w:r>
            </w:ins>
          </w:p>
        </w:tc>
        <w:tc>
          <w:tcPr>
            <w:tcW w:w="720" w:type="dxa"/>
            <w:vAlign w:val="center"/>
          </w:tcPr>
          <w:p w14:paraId="16DF8F4E" w14:textId="77777777" w:rsidR="006B4D38" w:rsidRDefault="006B4D38" w:rsidP="007C55FC">
            <w:pPr>
              <w:spacing w:after="0"/>
              <w:jc w:val="center"/>
              <w:rPr>
                <w:ins w:id="293" w:author="Jose Antonio Ordoñez" w:date="2024-05-09T18:34:00Z"/>
                <w:lang w:eastAsia="ko-KR"/>
              </w:rPr>
            </w:pPr>
            <w:ins w:id="294" w:author="Jose Antonio Ordoñez" w:date="2024-05-09T18:34:00Z">
              <w:r>
                <w:rPr>
                  <w:lang w:eastAsia="ko-KR"/>
                </w:rPr>
                <w:t>C</w:t>
              </w:r>
            </w:ins>
          </w:p>
        </w:tc>
        <w:tc>
          <w:tcPr>
            <w:tcW w:w="1260" w:type="dxa"/>
            <w:vAlign w:val="center"/>
          </w:tcPr>
          <w:p w14:paraId="198957B7" w14:textId="77777777" w:rsidR="006B4D38" w:rsidRDefault="006B4D38" w:rsidP="007C55FC">
            <w:pPr>
              <w:spacing w:after="0"/>
              <w:jc w:val="center"/>
              <w:rPr>
                <w:ins w:id="295" w:author="Jose Antonio Ordoñez" w:date="2024-05-09T18:34:00Z"/>
                <w:lang w:eastAsia="ko-KR"/>
              </w:rPr>
            </w:pPr>
            <w:ins w:id="296" w:author="Jose Antonio Ordoñez" w:date="2024-05-09T18:34:00Z">
              <w:r>
                <w:rPr>
                  <w:lang w:eastAsia="ko-KR"/>
                </w:rPr>
                <w:t>1…N</w:t>
              </w:r>
            </w:ins>
          </w:p>
        </w:tc>
      </w:tr>
      <w:tr w:rsidR="006B4D38" w14:paraId="06F6CDF2" w14:textId="77777777" w:rsidTr="007C55FC">
        <w:trPr>
          <w:trHeight w:val="215"/>
          <w:ins w:id="297" w:author="Jose Antonio Ordoñez" w:date="2024-05-09T18:34:00Z"/>
        </w:trPr>
        <w:tc>
          <w:tcPr>
            <w:tcW w:w="1653" w:type="dxa"/>
            <w:vAlign w:val="center"/>
          </w:tcPr>
          <w:p w14:paraId="483E3CE0" w14:textId="77777777" w:rsidR="006B4D38" w:rsidRDefault="006B4D38" w:rsidP="007C55FC">
            <w:pPr>
              <w:spacing w:after="0"/>
              <w:jc w:val="both"/>
              <w:rPr>
                <w:ins w:id="298" w:author="Jose Antonio Ordoñez" w:date="2024-05-09T18:34:00Z"/>
                <w:lang w:eastAsia="ko-KR"/>
              </w:rPr>
            </w:pPr>
          </w:p>
        </w:tc>
        <w:tc>
          <w:tcPr>
            <w:tcW w:w="1582" w:type="dxa"/>
            <w:vAlign w:val="center"/>
          </w:tcPr>
          <w:p w14:paraId="16B23019" w14:textId="77777777" w:rsidR="006B4D38" w:rsidRDefault="006B4D38" w:rsidP="007C55FC">
            <w:pPr>
              <w:spacing w:after="0"/>
              <w:jc w:val="both"/>
              <w:rPr>
                <w:ins w:id="299" w:author="Jose Antonio Ordoñez" w:date="2024-05-09T18:34:00Z"/>
                <w:lang w:eastAsia="ko-KR"/>
              </w:rPr>
            </w:pPr>
          </w:p>
        </w:tc>
        <w:tc>
          <w:tcPr>
            <w:tcW w:w="1350" w:type="dxa"/>
            <w:vAlign w:val="center"/>
          </w:tcPr>
          <w:p w14:paraId="4CEBF6F0" w14:textId="77777777" w:rsidR="006B4D38" w:rsidRDefault="006B4D38" w:rsidP="007C55FC">
            <w:pPr>
              <w:spacing w:after="0"/>
              <w:jc w:val="both"/>
              <w:rPr>
                <w:ins w:id="300" w:author="Jose Antonio Ordoñez" w:date="2024-05-09T18:34:00Z"/>
                <w:lang w:eastAsia="ko-KR"/>
              </w:rPr>
            </w:pPr>
          </w:p>
        </w:tc>
        <w:tc>
          <w:tcPr>
            <w:tcW w:w="1440" w:type="dxa"/>
            <w:vAlign w:val="center"/>
          </w:tcPr>
          <w:p w14:paraId="136D3673" w14:textId="77777777" w:rsidR="006B4D38" w:rsidRDefault="006B4D38" w:rsidP="007C55FC">
            <w:pPr>
              <w:spacing w:after="0"/>
              <w:rPr>
                <w:ins w:id="301" w:author="Jose Antonio Ordoñez" w:date="2024-05-09T18:34:00Z"/>
                <w:lang w:eastAsia="ko-KR"/>
              </w:rPr>
            </w:pPr>
            <w:ins w:id="302" w:author="Jose Antonio Ordoñez" w:date="2024-05-09T18:34:00Z">
              <w:r>
                <w:rPr>
                  <w:lang w:eastAsia="ko-KR"/>
                </w:rPr>
                <w:t>description</w:t>
              </w:r>
            </w:ins>
          </w:p>
        </w:tc>
        <w:tc>
          <w:tcPr>
            <w:tcW w:w="1620" w:type="dxa"/>
            <w:vAlign w:val="center"/>
          </w:tcPr>
          <w:p w14:paraId="5FCE8469" w14:textId="77777777" w:rsidR="006B4D38" w:rsidRDefault="006B4D38" w:rsidP="007C55FC">
            <w:pPr>
              <w:spacing w:after="0"/>
              <w:rPr>
                <w:ins w:id="303" w:author="Jose Antonio Ordoñez" w:date="2024-05-09T18:34:00Z"/>
                <w:lang w:eastAsia="ko-KR"/>
              </w:rPr>
            </w:pPr>
            <w:ins w:id="304" w:author="Jose Antonio Ordoñez" w:date="2024-05-09T18:34:00Z">
              <w:r>
                <w:rPr>
                  <w:lang w:eastAsia="ko-KR"/>
                </w:rPr>
                <w:t>string</w:t>
              </w:r>
            </w:ins>
          </w:p>
        </w:tc>
        <w:tc>
          <w:tcPr>
            <w:tcW w:w="720" w:type="dxa"/>
            <w:vAlign w:val="center"/>
          </w:tcPr>
          <w:p w14:paraId="10BA978C" w14:textId="77777777" w:rsidR="006B4D38" w:rsidRDefault="006B4D38" w:rsidP="007C55FC">
            <w:pPr>
              <w:spacing w:after="0"/>
              <w:jc w:val="center"/>
              <w:rPr>
                <w:ins w:id="305" w:author="Jose Antonio Ordoñez" w:date="2024-05-09T18:34:00Z"/>
                <w:lang w:eastAsia="ko-KR"/>
              </w:rPr>
            </w:pPr>
            <w:ins w:id="306" w:author="Jose Antonio Ordoñez" w:date="2024-05-09T18:34:00Z">
              <w:r>
                <w:rPr>
                  <w:lang w:eastAsia="ko-KR"/>
                </w:rPr>
                <w:t>O</w:t>
              </w:r>
            </w:ins>
          </w:p>
        </w:tc>
        <w:tc>
          <w:tcPr>
            <w:tcW w:w="1260" w:type="dxa"/>
            <w:vAlign w:val="center"/>
          </w:tcPr>
          <w:p w14:paraId="6154A2CF" w14:textId="77777777" w:rsidR="006B4D38" w:rsidRDefault="006B4D38" w:rsidP="007C55FC">
            <w:pPr>
              <w:spacing w:after="0"/>
              <w:jc w:val="center"/>
              <w:rPr>
                <w:ins w:id="307" w:author="Jose Antonio Ordoñez" w:date="2024-05-09T18:34:00Z"/>
                <w:lang w:eastAsia="ko-KR"/>
              </w:rPr>
            </w:pPr>
            <w:ins w:id="308" w:author="Jose Antonio Ordoñez" w:date="2024-05-09T18:34:00Z">
              <w:r>
                <w:rPr>
                  <w:lang w:eastAsia="ko-KR"/>
                </w:rPr>
                <w:t>1…N</w:t>
              </w:r>
            </w:ins>
          </w:p>
        </w:tc>
      </w:tr>
      <w:tr w:rsidR="006B4D38" w14:paraId="130E0550" w14:textId="77777777" w:rsidTr="007C55FC">
        <w:trPr>
          <w:trHeight w:val="431"/>
          <w:ins w:id="309" w:author="Jose Antonio Ordoñez" w:date="2024-05-09T18:34:00Z"/>
        </w:trPr>
        <w:tc>
          <w:tcPr>
            <w:tcW w:w="1653" w:type="dxa"/>
            <w:vAlign w:val="center"/>
          </w:tcPr>
          <w:p w14:paraId="45478239" w14:textId="77777777" w:rsidR="006B4D38" w:rsidRDefault="006B4D38" w:rsidP="007C55FC">
            <w:pPr>
              <w:spacing w:after="0"/>
              <w:jc w:val="both"/>
              <w:rPr>
                <w:ins w:id="310" w:author="Jose Antonio Ordoñez" w:date="2024-05-09T18:34:00Z"/>
                <w:lang w:eastAsia="ko-KR"/>
              </w:rPr>
            </w:pPr>
          </w:p>
        </w:tc>
        <w:tc>
          <w:tcPr>
            <w:tcW w:w="1582" w:type="dxa"/>
            <w:vAlign w:val="center"/>
          </w:tcPr>
          <w:p w14:paraId="635B9F38" w14:textId="77777777" w:rsidR="006B4D38" w:rsidRDefault="006B4D38" w:rsidP="007C55FC">
            <w:pPr>
              <w:spacing w:after="0"/>
              <w:jc w:val="both"/>
              <w:rPr>
                <w:ins w:id="311" w:author="Jose Antonio Ordoñez" w:date="2024-05-09T18:34:00Z"/>
                <w:lang w:eastAsia="ko-KR"/>
              </w:rPr>
            </w:pPr>
          </w:p>
        </w:tc>
        <w:tc>
          <w:tcPr>
            <w:tcW w:w="1350" w:type="dxa"/>
            <w:vAlign w:val="center"/>
          </w:tcPr>
          <w:p w14:paraId="4CF8115E" w14:textId="77777777" w:rsidR="006B4D38" w:rsidRDefault="006B4D38" w:rsidP="007C55FC">
            <w:pPr>
              <w:spacing w:after="0"/>
              <w:jc w:val="both"/>
              <w:rPr>
                <w:ins w:id="312" w:author="Jose Antonio Ordoñez" w:date="2024-05-09T18:34:00Z"/>
                <w:lang w:eastAsia="ko-KR"/>
              </w:rPr>
            </w:pPr>
            <w:proofErr w:type="spellStart"/>
            <w:ins w:id="313" w:author="Jose Antonio Ordoñez" w:date="2024-05-09T18:34:00Z">
              <w:r>
                <w:rPr>
                  <w:lang w:eastAsia="ko-KR"/>
                </w:rPr>
                <w:t>custOperations</w:t>
              </w:r>
              <w:proofErr w:type="spellEnd"/>
            </w:ins>
          </w:p>
        </w:tc>
        <w:tc>
          <w:tcPr>
            <w:tcW w:w="1440" w:type="dxa"/>
            <w:vAlign w:val="center"/>
          </w:tcPr>
          <w:p w14:paraId="63BF1DCF" w14:textId="77777777" w:rsidR="006B4D38" w:rsidRDefault="006B4D38" w:rsidP="007C55FC">
            <w:pPr>
              <w:spacing w:after="0"/>
              <w:rPr>
                <w:ins w:id="314" w:author="Jose Antonio Ordoñez" w:date="2024-05-09T18:34:00Z"/>
                <w:lang w:eastAsia="ko-KR"/>
              </w:rPr>
            </w:pPr>
          </w:p>
        </w:tc>
        <w:tc>
          <w:tcPr>
            <w:tcW w:w="1620" w:type="dxa"/>
            <w:vAlign w:val="center"/>
          </w:tcPr>
          <w:p w14:paraId="35E78629" w14:textId="77777777" w:rsidR="006B4D38" w:rsidRDefault="006B4D38" w:rsidP="007C55FC">
            <w:pPr>
              <w:spacing w:after="0"/>
              <w:rPr>
                <w:ins w:id="315" w:author="Jose Antonio Ordoñez" w:date="2024-05-09T18:34:00Z"/>
                <w:lang w:eastAsia="ko-KR"/>
              </w:rPr>
            </w:pPr>
            <w:proofErr w:type="spellStart"/>
            <w:ins w:id="316" w:author="Jose Antonio Ordoñez" w:date="2024-05-09T18:34:00Z">
              <w:r>
                <w:rPr>
                  <w:lang w:eastAsia="ko-KR"/>
                </w:rPr>
                <w:t>CustomOperation</w:t>
              </w:r>
              <w:proofErr w:type="spellEnd"/>
            </w:ins>
          </w:p>
        </w:tc>
        <w:tc>
          <w:tcPr>
            <w:tcW w:w="720" w:type="dxa"/>
            <w:vAlign w:val="center"/>
          </w:tcPr>
          <w:p w14:paraId="0E12A552" w14:textId="77777777" w:rsidR="006B4D38" w:rsidRDefault="006B4D38" w:rsidP="007C55FC">
            <w:pPr>
              <w:spacing w:after="0"/>
              <w:jc w:val="center"/>
              <w:rPr>
                <w:ins w:id="317" w:author="Jose Antonio Ordoñez" w:date="2024-05-09T18:34:00Z"/>
                <w:lang w:eastAsia="ko-KR"/>
              </w:rPr>
            </w:pPr>
            <w:ins w:id="318" w:author="Jose Antonio Ordoñez" w:date="2024-05-09T18:34:00Z">
              <w:r>
                <w:rPr>
                  <w:lang w:eastAsia="ko-KR"/>
                </w:rPr>
                <w:t>O</w:t>
              </w:r>
            </w:ins>
          </w:p>
        </w:tc>
        <w:tc>
          <w:tcPr>
            <w:tcW w:w="1260" w:type="dxa"/>
            <w:vAlign w:val="center"/>
          </w:tcPr>
          <w:p w14:paraId="7C5CE6C5" w14:textId="77777777" w:rsidR="006B4D38" w:rsidRDefault="006B4D38" w:rsidP="007C55FC">
            <w:pPr>
              <w:spacing w:after="0"/>
              <w:jc w:val="center"/>
              <w:rPr>
                <w:ins w:id="319" w:author="Jose Antonio Ordoñez" w:date="2024-05-09T18:34:00Z"/>
                <w:lang w:eastAsia="ko-KR"/>
              </w:rPr>
            </w:pPr>
            <w:ins w:id="320" w:author="Jose Antonio Ordoñez" w:date="2024-05-09T18:34:00Z">
              <w:r>
                <w:rPr>
                  <w:lang w:eastAsia="ko-KR"/>
                </w:rPr>
                <w:t>1…N</w:t>
              </w:r>
            </w:ins>
          </w:p>
        </w:tc>
      </w:tr>
      <w:tr w:rsidR="006B4D38" w14:paraId="3D268642" w14:textId="77777777" w:rsidTr="007C55FC">
        <w:trPr>
          <w:trHeight w:val="215"/>
          <w:ins w:id="321" w:author="Jose Antonio Ordoñez" w:date="2024-05-09T18:34:00Z"/>
        </w:trPr>
        <w:tc>
          <w:tcPr>
            <w:tcW w:w="1653" w:type="dxa"/>
            <w:vAlign w:val="center"/>
          </w:tcPr>
          <w:p w14:paraId="1BEE775A" w14:textId="77777777" w:rsidR="006B4D38" w:rsidRDefault="006B4D38" w:rsidP="007C55FC">
            <w:pPr>
              <w:spacing w:after="0"/>
              <w:jc w:val="both"/>
              <w:rPr>
                <w:ins w:id="322" w:author="Jose Antonio Ordoñez" w:date="2024-05-09T18:34:00Z"/>
                <w:lang w:eastAsia="ko-KR"/>
              </w:rPr>
            </w:pPr>
          </w:p>
        </w:tc>
        <w:tc>
          <w:tcPr>
            <w:tcW w:w="1582" w:type="dxa"/>
            <w:vAlign w:val="center"/>
          </w:tcPr>
          <w:p w14:paraId="26656E65" w14:textId="77777777" w:rsidR="006B4D38" w:rsidRDefault="006B4D38" w:rsidP="007C55FC">
            <w:pPr>
              <w:spacing w:after="0"/>
              <w:jc w:val="both"/>
              <w:rPr>
                <w:ins w:id="323" w:author="Jose Antonio Ordoñez" w:date="2024-05-09T18:34:00Z"/>
                <w:lang w:eastAsia="ko-KR"/>
              </w:rPr>
            </w:pPr>
            <w:ins w:id="324" w:author="Jose Antonio Ordoñez" w:date="2024-05-09T18:34:00Z">
              <w:r>
                <w:rPr>
                  <w:lang w:eastAsia="ko-KR"/>
                </w:rPr>
                <w:t>protocol</w:t>
              </w:r>
            </w:ins>
          </w:p>
        </w:tc>
        <w:tc>
          <w:tcPr>
            <w:tcW w:w="1350" w:type="dxa"/>
            <w:vAlign w:val="center"/>
          </w:tcPr>
          <w:p w14:paraId="1C48E319" w14:textId="77777777" w:rsidR="006B4D38" w:rsidRDefault="006B4D38" w:rsidP="007C55FC">
            <w:pPr>
              <w:spacing w:after="0"/>
              <w:jc w:val="both"/>
              <w:rPr>
                <w:ins w:id="325" w:author="Jose Antonio Ordoñez" w:date="2024-05-09T18:34:00Z"/>
                <w:lang w:eastAsia="ko-KR"/>
              </w:rPr>
            </w:pPr>
          </w:p>
        </w:tc>
        <w:tc>
          <w:tcPr>
            <w:tcW w:w="1440" w:type="dxa"/>
            <w:vAlign w:val="center"/>
          </w:tcPr>
          <w:p w14:paraId="333CF7B8" w14:textId="77777777" w:rsidR="006B4D38" w:rsidRDefault="006B4D38" w:rsidP="007C55FC">
            <w:pPr>
              <w:spacing w:after="0"/>
              <w:rPr>
                <w:ins w:id="326" w:author="Jose Antonio Ordoñez" w:date="2024-05-09T18:34:00Z"/>
                <w:lang w:eastAsia="ko-KR"/>
              </w:rPr>
            </w:pPr>
          </w:p>
        </w:tc>
        <w:tc>
          <w:tcPr>
            <w:tcW w:w="1620" w:type="dxa"/>
            <w:vAlign w:val="center"/>
          </w:tcPr>
          <w:p w14:paraId="44F82C2E" w14:textId="77777777" w:rsidR="006B4D38" w:rsidRDefault="006B4D38" w:rsidP="007C55FC">
            <w:pPr>
              <w:spacing w:after="0"/>
              <w:rPr>
                <w:ins w:id="327" w:author="Jose Antonio Ordoñez" w:date="2024-05-09T18:34:00Z"/>
                <w:lang w:eastAsia="ko-KR"/>
              </w:rPr>
            </w:pPr>
            <w:ins w:id="328" w:author="Jose Antonio Ordoñez" w:date="2024-05-09T18:34:00Z">
              <w:r>
                <w:rPr>
                  <w:lang w:eastAsia="ko-KR"/>
                </w:rPr>
                <w:t>Protocol</w:t>
              </w:r>
            </w:ins>
          </w:p>
        </w:tc>
        <w:tc>
          <w:tcPr>
            <w:tcW w:w="720" w:type="dxa"/>
            <w:vAlign w:val="center"/>
          </w:tcPr>
          <w:p w14:paraId="7FC3AE7C" w14:textId="77777777" w:rsidR="006B4D38" w:rsidRDefault="006B4D38" w:rsidP="007C55FC">
            <w:pPr>
              <w:spacing w:after="0"/>
              <w:jc w:val="center"/>
              <w:rPr>
                <w:ins w:id="329" w:author="Jose Antonio Ordoñez" w:date="2024-05-09T18:34:00Z"/>
                <w:lang w:eastAsia="ko-KR"/>
              </w:rPr>
            </w:pPr>
            <w:ins w:id="330" w:author="Jose Antonio Ordoñez" w:date="2024-05-09T18:34:00Z">
              <w:r>
                <w:rPr>
                  <w:lang w:eastAsia="ko-KR"/>
                </w:rPr>
                <w:t>O</w:t>
              </w:r>
            </w:ins>
          </w:p>
        </w:tc>
        <w:tc>
          <w:tcPr>
            <w:tcW w:w="1260" w:type="dxa"/>
            <w:vAlign w:val="center"/>
          </w:tcPr>
          <w:p w14:paraId="1109B9B8" w14:textId="77777777" w:rsidR="006B4D38" w:rsidRDefault="006B4D38" w:rsidP="007C55FC">
            <w:pPr>
              <w:spacing w:after="0"/>
              <w:jc w:val="center"/>
              <w:rPr>
                <w:ins w:id="331" w:author="Jose Antonio Ordoñez" w:date="2024-05-09T18:34:00Z"/>
                <w:lang w:eastAsia="ko-KR"/>
              </w:rPr>
            </w:pPr>
            <w:ins w:id="332" w:author="Jose Antonio Ordoñez" w:date="2024-05-09T18:34:00Z">
              <w:r>
                <w:rPr>
                  <w:lang w:eastAsia="ko-KR"/>
                </w:rPr>
                <w:t>0…1</w:t>
              </w:r>
            </w:ins>
          </w:p>
        </w:tc>
      </w:tr>
      <w:tr w:rsidR="006B4D38" w14:paraId="1114E1AF" w14:textId="77777777" w:rsidTr="007C55FC">
        <w:trPr>
          <w:trHeight w:val="215"/>
          <w:ins w:id="333" w:author="Jose Antonio Ordoñez" w:date="2024-05-09T18:34:00Z"/>
        </w:trPr>
        <w:tc>
          <w:tcPr>
            <w:tcW w:w="1653" w:type="dxa"/>
            <w:vAlign w:val="center"/>
          </w:tcPr>
          <w:p w14:paraId="09F97795" w14:textId="77777777" w:rsidR="006B4D38" w:rsidRDefault="006B4D38" w:rsidP="007C55FC">
            <w:pPr>
              <w:spacing w:after="0"/>
              <w:jc w:val="both"/>
              <w:rPr>
                <w:ins w:id="334" w:author="Jose Antonio Ordoñez" w:date="2024-05-09T18:34:00Z"/>
                <w:lang w:eastAsia="ko-KR"/>
              </w:rPr>
            </w:pPr>
          </w:p>
        </w:tc>
        <w:tc>
          <w:tcPr>
            <w:tcW w:w="1582" w:type="dxa"/>
            <w:vAlign w:val="center"/>
          </w:tcPr>
          <w:p w14:paraId="426D4E4B" w14:textId="77777777" w:rsidR="006B4D38" w:rsidRDefault="006B4D38" w:rsidP="007C55FC">
            <w:pPr>
              <w:spacing w:after="0"/>
              <w:jc w:val="both"/>
              <w:rPr>
                <w:ins w:id="335" w:author="Jose Antonio Ordoñez" w:date="2024-05-09T18:34:00Z"/>
                <w:lang w:eastAsia="ko-KR"/>
              </w:rPr>
            </w:pPr>
            <w:proofErr w:type="spellStart"/>
            <w:ins w:id="336" w:author="Jose Antonio Ordoñez" w:date="2024-05-09T18:34:00Z">
              <w:r>
                <w:rPr>
                  <w:lang w:eastAsia="ko-KR"/>
                </w:rPr>
                <w:t>dataFormat</w:t>
              </w:r>
              <w:proofErr w:type="spellEnd"/>
            </w:ins>
          </w:p>
        </w:tc>
        <w:tc>
          <w:tcPr>
            <w:tcW w:w="1350" w:type="dxa"/>
            <w:vAlign w:val="center"/>
          </w:tcPr>
          <w:p w14:paraId="766171CD" w14:textId="77777777" w:rsidR="006B4D38" w:rsidRDefault="006B4D38" w:rsidP="007C55FC">
            <w:pPr>
              <w:spacing w:after="0"/>
              <w:jc w:val="both"/>
              <w:rPr>
                <w:ins w:id="337" w:author="Jose Antonio Ordoñez" w:date="2024-05-09T18:34:00Z"/>
                <w:lang w:eastAsia="ko-KR"/>
              </w:rPr>
            </w:pPr>
          </w:p>
        </w:tc>
        <w:tc>
          <w:tcPr>
            <w:tcW w:w="1440" w:type="dxa"/>
            <w:vAlign w:val="center"/>
          </w:tcPr>
          <w:p w14:paraId="1357CE85" w14:textId="77777777" w:rsidR="006B4D38" w:rsidRDefault="006B4D38" w:rsidP="007C55FC">
            <w:pPr>
              <w:spacing w:after="0"/>
              <w:rPr>
                <w:ins w:id="338" w:author="Jose Antonio Ordoñez" w:date="2024-05-09T18:34:00Z"/>
                <w:lang w:eastAsia="ko-KR"/>
              </w:rPr>
            </w:pPr>
          </w:p>
        </w:tc>
        <w:tc>
          <w:tcPr>
            <w:tcW w:w="1620" w:type="dxa"/>
            <w:vAlign w:val="center"/>
          </w:tcPr>
          <w:p w14:paraId="2A9A8056" w14:textId="77777777" w:rsidR="006B4D38" w:rsidRDefault="006B4D38" w:rsidP="007C55FC">
            <w:pPr>
              <w:spacing w:after="0"/>
              <w:rPr>
                <w:ins w:id="339" w:author="Jose Antonio Ordoñez" w:date="2024-05-09T18:34:00Z"/>
                <w:lang w:eastAsia="ko-KR"/>
              </w:rPr>
            </w:pPr>
            <w:proofErr w:type="spellStart"/>
            <w:ins w:id="340" w:author="Jose Antonio Ordoñez" w:date="2024-05-09T18:34:00Z">
              <w:r>
                <w:rPr>
                  <w:lang w:eastAsia="ko-KR"/>
                </w:rPr>
                <w:t>DataFormat</w:t>
              </w:r>
              <w:proofErr w:type="spellEnd"/>
            </w:ins>
          </w:p>
        </w:tc>
        <w:tc>
          <w:tcPr>
            <w:tcW w:w="720" w:type="dxa"/>
            <w:vAlign w:val="center"/>
          </w:tcPr>
          <w:p w14:paraId="043A29AE" w14:textId="77777777" w:rsidR="006B4D38" w:rsidRDefault="006B4D38" w:rsidP="007C55FC">
            <w:pPr>
              <w:spacing w:after="0"/>
              <w:jc w:val="center"/>
              <w:rPr>
                <w:ins w:id="341" w:author="Jose Antonio Ordoñez" w:date="2024-05-09T18:34:00Z"/>
                <w:lang w:eastAsia="ko-KR"/>
              </w:rPr>
            </w:pPr>
            <w:ins w:id="342" w:author="Jose Antonio Ordoñez" w:date="2024-05-09T18:34:00Z">
              <w:r>
                <w:rPr>
                  <w:lang w:eastAsia="ko-KR"/>
                </w:rPr>
                <w:t>O</w:t>
              </w:r>
            </w:ins>
          </w:p>
        </w:tc>
        <w:tc>
          <w:tcPr>
            <w:tcW w:w="1260" w:type="dxa"/>
            <w:vAlign w:val="center"/>
          </w:tcPr>
          <w:p w14:paraId="465DA1CC" w14:textId="77777777" w:rsidR="006B4D38" w:rsidRDefault="006B4D38" w:rsidP="007C55FC">
            <w:pPr>
              <w:spacing w:after="0"/>
              <w:jc w:val="center"/>
              <w:rPr>
                <w:ins w:id="343" w:author="Jose Antonio Ordoñez" w:date="2024-05-09T18:34:00Z"/>
                <w:lang w:eastAsia="ko-KR"/>
              </w:rPr>
            </w:pPr>
            <w:ins w:id="344" w:author="Jose Antonio Ordoñez" w:date="2024-05-09T18:34:00Z">
              <w:r>
                <w:rPr>
                  <w:lang w:eastAsia="ko-KR"/>
                </w:rPr>
                <w:t>0…1</w:t>
              </w:r>
            </w:ins>
          </w:p>
        </w:tc>
      </w:tr>
      <w:tr w:rsidR="006B4D38" w14:paraId="05A7123B" w14:textId="77777777" w:rsidTr="007C55FC">
        <w:trPr>
          <w:trHeight w:val="448"/>
          <w:ins w:id="345" w:author="Jose Antonio Ordoñez" w:date="2024-05-09T18:34:00Z"/>
        </w:trPr>
        <w:tc>
          <w:tcPr>
            <w:tcW w:w="1653" w:type="dxa"/>
            <w:vAlign w:val="center"/>
          </w:tcPr>
          <w:p w14:paraId="6922B07E" w14:textId="77777777" w:rsidR="006B4D38" w:rsidRDefault="006B4D38" w:rsidP="007C55FC">
            <w:pPr>
              <w:spacing w:after="0"/>
              <w:jc w:val="both"/>
              <w:rPr>
                <w:ins w:id="346" w:author="Jose Antonio Ordoñez" w:date="2024-05-09T18:34:00Z"/>
                <w:lang w:eastAsia="ko-KR"/>
              </w:rPr>
            </w:pPr>
          </w:p>
        </w:tc>
        <w:tc>
          <w:tcPr>
            <w:tcW w:w="1582" w:type="dxa"/>
            <w:vAlign w:val="center"/>
          </w:tcPr>
          <w:p w14:paraId="72D9BB45" w14:textId="77777777" w:rsidR="006B4D38" w:rsidRDefault="006B4D38" w:rsidP="007C55FC">
            <w:pPr>
              <w:spacing w:after="0"/>
              <w:jc w:val="both"/>
              <w:rPr>
                <w:ins w:id="347" w:author="Jose Antonio Ordoñez" w:date="2024-05-09T18:34:00Z"/>
                <w:lang w:eastAsia="ko-KR"/>
              </w:rPr>
            </w:pPr>
            <w:proofErr w:type="spellStart"/>
            <w:ins w:id="348" w:author="Jose Antonio Ordoñez" w:date="2024-05-09T18:34:00Z">
              <w:r>
                <w:rPr>
                  <w:lang w:eastAsia="ko-KR"/>
                </w:rPr>
                <w:t>securityMethod</w:t>
              </w:r>
              <w:proofErr w:type="spellEnd"/>
            </w:ins>
          </w:p>
        </w:tc>
        <w:tc>
          <w:tcPr>
            <w:tcW w:w="1350" w:type="dxa"/>
            <w:vAlign w:val="center"/>
          </w:tcPr>
          <w:p w14:paraId="25F23CAE" w14:textId="77777777" w:rsidR="006B4D38" w:rsidRDefault="006B4D38" w:rsidP="007C55FC">
            <w:pPr>
              <w:spacing w:after="0"/>
              <w:jc w:val="both"/>
              <w:rPr>
                <w:ins w:id="349" w:author="Jose Antonio Ordoñez" w:date="2024-05-09T18:34:00Z"/>
                <w:lang w:eastAsia="ko-KR"/>
              </w:rPr>
            </w:pPr>
          </w:p>
        </w:tc>
        <w:tc>
          <w:tcPr>
            <w:tcW w:w="1440" w:type="dxa"/>
            <w:vAlign w:val="center"/>
          </w:tcPr>
          <w:p w14:paraId="590EA75E" w14:textId="77777777" w:rsidR="006B4D38" w:rsidRDefault="006B4D38" w:rsidP="007C55FC">
            <w:pPr>
              <w:spacing w:after="0"/>
              <w:rPr>
                <w:ins w:id="350" w:author="Jose Antonio Ordoñez" w:date="2024-05-09T18:34:00Z"/>
                <w:lang w:eastAsia="ko-KR"/>
              </w:rPr>
            </w:pPr>
          </w:p>
        </w:tc>
        <w:tc>
          <w:tcPr>
            <w:tcW w:w="1620" w:type="dxa"/>
            <w:vAlign w:val="center"/>
          </w:tcPr>
          <w:p w14:paraId="223797EB" w14:textId="77777777" w:rsidR="006B4D38" w:rsidRDefault="006B4D38" w:rsidP="007C55FC">
            <w:pPr>
              <w:spacing w:after="0"/>
              <w:rPr>
                <w:ins w:id="351" w:author="Jose Antonio Ordoñez" w:date="2024-05-09T18:34:00Z"/>
                <w:lang w:eastAsia="ko-KR"/>
              </w:rPr>
            </w:pPr>
            <w:proofErr w:type="spellStart"/>
            <w:ins w:id="352" w:author="Jose Antonio Ordoñez" w:date="2024-05-09T18:34:00Z">
              <w:r>
                <w:rPr>
                  <w:lang w:eastAsia="ko-KR"/>
                </w:rPr>
                <w:t>SecurityMethod</w:t>
              </w:r>
              <w:proofErr w:type="spellEnd"/>
            </w:ins>
          </w:p>
        </w:tc>
        <w:tc>
          <w:tcPr>
            <w:tcW w:w="720" w:type="dxa"/>
            <w:vAlign w:val="center"/>
          </w:tcPr>
          <w:p w14:paraId="49CBD2E2" w14:textId="77777777" w:rsidR="006B4D38" w:rsidRDefault="006B4D38" w:rsidP="007C55FC">
            <w:pPr>
              <w:spacing w:after="0"/>
              <w:jc w:val="center"/>
              <w:rPr>
                <w:ins w:id="353" w:author="Jose Antonio Ordoñez" w:date="2024-05-09T18:34:00Z"/>
                <w:lang w:eastAsia="ko-KR"/>
              </w:rPr>
            </w:pPr>
            <w:ins w:id="354" w:author="Jose Antonio Ordoñez" w:date="2024-05-09T18:34:00Z">
              <w:r>
                <w:rPr>
                  <w:lang w:eastAsia="ko-KR"/>
                </w:rPr>
                <w:t>O</w:t>
              </w:r>
            </w:ins>
          </w:p>
        </w:tc>
        <w:tc>
          <w:tcPr>
            <w:tcW w:w="1260" w:type="dxa"/>
            <w:vAlign w:val="center"/>
          </w:tcPr>
          <w:p w14:paraId="2B661101" w14:textId="77777777" w:rsidR="006B4D38" w:rsidRDefault="006B4D38" w:rsidP="007C55FC">
            <w:pPr>
              <w:spacing w:after="0"/>
              <w:jc w:val="center"/>
              <w:rPr>
                <w:ins w:id="355" w:author="Jose Antonio Ordoñez" w:date="2024-05-09T18:34:00Z"/>
                <w:lang w:eastAsia="ko-KR"/>
              </w:rPr>
            </w:pPr>
            <w:ins w:id="356" w:author="Jose Antonio Ordoñez" w:date="2024-05-09T18:34:00Z">
              <w:r>
                <w:rPr>
                  <w:lang w:eastAsia="ko-KR"/>
                </w:rPr>
                <w:t>1…N</w:t>
              </w:r>
            </w:ins>
          </w:p>
        </w:tc>
      </w:tr>
      <w:tr w:rsidR="006B4D38" w14:paraId="13292DD2" w14:textId="77777777" w:rsidTr="007C55FC">
        <w:trPr>
          <w:trHeight w:val="215"/>
          <w:ins w:id="357" w:author="Jose Antonio Ordoñez" w:date="2024-05-09T18:34:00Z"/>
        </w:trPr>
        <w:tc>
          <w:tcPr>
            <w:tcW w:w="1653" w:type="dxa"/>
            <w:vAlign w:val="center"/>
          </w:tcPr>
          <w:p w14:paraId="7573241E" w14:textId="77777777" w:rsidR="006B4D38" w:rsidRDefault="006B4D38" w:rsidP="007C55FC">
            <w:pPr>
              <w:spacing w:after="0"/>
              <w:jc w:val="both"/>
              <w:rPr>
                <w:ins w:id="358" w:author="Jose Antonio Ordoñez" w:date="2024-05-09T18:34:00Z"/>
                <w:lang w:eastAsia="ko-KR"/>
              </w:rPr>
            </w:pPr>
          </w:p>
        </w:tc>
        <w:tc>
          <w:tcPr>
            <w:tcW w:w="1582" w:type="dxa"/>
            <w:vAlign w:val="center"/>
          </w:tcPr>
          <w:p w14:paraId="5D3D8610" w14:textId="77777777" w:rsidR="006B4D38" w:rsidRDefault="006B4D38" w:rsidP="007C55FC">
            <w:pPr>
              <w:spacing w:after="0"/>
              <w:jc w:val="both"/>
              <w:rPr>
                <w:ins w:id="359" w:author="Jose Antonio Ordoñez" w:date="2024-05-09T18:34:00Z"/>
                <w:lang w:eastAsia="ko-KR"/>
              </w:rPr>
            </w:pPr>
            <w:proofErr w:type="spellStart"/>
            <w:ins w:id="360" w:author="Jose Antonio Ordoñez" w:date="2024-05-09T18:34:00Z">
              <w:r>
                <w:rPr>
                  <w:lang w:eastAsia="ko-KR"/>
                </w:rPr>
                <w:t>domainName</w:t>
              </w:r>
              <w:proofErr w:type="spellEnd"/>
            </w:ins>
          </w:p>
        </w:tc>
        <w:tc>
          <w:tcPr>
            <w:tcW w:w="1350" w:type="dxa"/>
            <w:vAlign w:val="center"/>
          </w:tcPr>
          <w:p w14:paraId="1C4CF4B3" w14:textId="77777777" w:rsidR="006B4D38" w:rsidRDefault="006B4D38" w:rsidP="007C55FC">
            <w:pPr>
              <w:spacing w:after="0"/>
              <w:jc w:val="both"/>
              <w:rPr>
                <w:ins w:id="361" w:author="Jose Antonio Ordoñez" w:date="2024-05-09T18:34:00Z"/>
                <w:lang w:eastAsia="ko-KR"/>
              </w:rPr>
            </w:pPr>
          </w:p>
        </w:tc>
        <w:tc>
          <w:tcPr>
            <w:tcW w:w="1440" w:type="dxa"/>
            <w:vAlign w:val="center"/>
          </w:tcPr>
          <w:p w14:paraId="4F54252F" w14:textId="77777777" w:rsidR="006B4D38" w:rsidRDefault="006B4D38" w:rsidP="007C55FC">
            <w:pPr>
              <w:spacing w:after="0"/>
              <w:rPr>
                <w:ins w:id="362" w:author="Jose Antonio Ordoñez" w:date="2024-05-09T18:34:00Z"/>
                <w:lang w:eastAsia="ko-KR"/>
              </w:rPr>
            </w:pPr>
          </w:p>
        </w:tc>
        <w:tc>
          <w:tcPr>
            <w:tcW w:w="1620" w:type="dxa"/>
            <w:vAlign w:val="center"/>
          </w:tcPr>
          <w:p w14:paraId="6A2351B7" w14:textId="77777777" w:rsidR="006B4D38" w:rsidRDefault="006B4D38" w:rsidP="007C55FC">
            <w:pPr>
              <w:spacing w:after="0"/>
              <w:rPr>
                <w:ins w:id="363" w:author="Jose Antonio Ordoñez" w:date="2024-05-09T18:34:00Z"/>
                <w:lang w:eastAsia="ko-KR"/>
              </w:rPr>
            </w:pPr>
            <w:ins w:id="364" w:author="Jose Antonio Ordoñez" w:date="2024-05-09T18:34:00Z">
              <w:r>
                <w:rPr>
                  <w:lang w:eastAsia="ko-KR"/>
                </w:rPr>
                <w:t>string</w:t>
              </w:r>
            </w:ins>
          </w:p>
        </w:tc>
        <w:tc>
          <w:tcPr>
            <w:tcW w:w="720" w:type="dxa"/>
            <w:vAlign w:val="center"/>
          </w:tcPr>
          <w:p w14:paraId="6802CAEB" w14:textId="77777777" w:rsidR="006B4D38" w:rsidRDefault="006B4D38" w:rsidP="007C55FC">
            <w:pPr>
              <w:spacing w:after="0"/>
              <w:jc w:val="center"/>
              <w:rPr>
                <w:ins w:id="365" w:author="Jose Antonio Ordoñez" w:date="2024-05-09T18:34:00Z"/>
                <w:lang w:eastAsia="ko-KR"/>
              </w:rPr>
            </w:pPr>
            <w:ins w:id="366" w:author="Jose Antonio Ordoñez" w:date="2024-05-09T18:34:00Z">
              <w:r>
                <w:rPr>
                  <w:lang w:eastAsia="ko-KR"/>
                </w:rPr>
                <w:t>O</w:t>
              </w:r>
            </w:ins>
          </w:p>
        </w:tc>
        <w:tc>
          <w:tcPr>
            <w:tcW w:w="1260" w:type="dxa"/>
            <w:vAlign w:val="center"/>
          </w:tcPr>
          <w:p w14:paraId="4E2F99B9" w14:textId="77777777" w:rsidR="006B4D38" w:rsidRDefault="006B4D38" w:rsidP="007C55FC">
            <w:pPr>
              <w:spacing w:after="0"/>
              <w:jc w:val="center"/>
              <w:rPr>
                <w:ins w:id="367" w:author="Jose Antonio Ordoñez" w:date="2024-05-09T18:34:00Z"/>
                <w:lang w:eastAsia="ko-KR"/>
              </w:rPr>
            </w:pPr>
            <w:ins w:id="368" w:author="Jose Antonio Ordoñez" w:date="2024-05-09T18:34:00Z">
              <w:r>
                <w:rPr>
                  <w:lang w:eastAsia="ko-KR"/>
                </w:rPr>
                <w:t>0…1</w:t>
              </w:r>
            </w:ins>
          </w:p>
        </w:tc>
      </w:tr>
      <w:tr w:rsidR="006B4D38" w14:paraId="571A9C4B" w14:textId="77777777" w:rsidTr="007C55FC">
        <w:trPr>
          <w:trHeight w:val="431"/>
          <w:ins w:id="369" w:author="Jose Antonio Ordoñez" w:date="2024-05-09T18:34:00Z"/>
        </w:trPr>
        <w:tc>
          <w:tcPr>
            <w:tcW w:w="1653" w:type="dxa"/>
            <w:vAlign w:val="center"/>
          </w:tcPr>
          <w:p w14:paraId="2DCF7C13" w14:textId="77777777" w:rsidR="006B4D38" w:rsidRDefault="006B4D38" w:rsidP="007C55FC">
            <w:pPr>
              <w:spacing w:after="0"/>
              <w:jc w:val="both"/>
              <w:rPr>
                <w:ins w:id="370" w:author="Jose Antonio Ordoñez" w:date="2024-05-09T18:34:00Z"/>
                <w:lang w:eastAsia="ko-KR"/>
              </w:rPr>
            </w:pPr>
          </w:p>
        </w:tc>
        <w:tc>
          <w:tcPr>
            <w:tcW w:w="1582" w:type="dxa"/>
            <w:vAlign w:val="center"/>
          </w:tcPr>
          <w:p w14:paraId="0BD7B3E1" w14:textId="77777777" w:rsidR="006B4D38" w:rsidRDefault="006B4D38" w:rsidP="007C55FC">
            <w:pPr>
              <w:spacing w:after="0"/>
              <w:jc w:val="both"/>
              <w:rPr>
                <w:ins w:id="371" w:author="Jose Antonio Ordoñez" w:date="2024-05-09T18:34:00Z"/>
                <w:lang w:eastAsia="ko-KR"/>
              </w:rPr>
            </w:pPr>
            <w:proofErr w:type="spellStart"/>
            <w:ins w:id="372" w:author="Jose Antonio Ordoñez" w:date="2024-05-09T18:34:00Z">
              <w:r>
                <w:rPr>
                  <w:lang w:eastAsia="ko-KR"/>
                </w:rPr>
                <w:t>interfaceDescription</w:t>
              </w:r>
              <w:proofErr w:type="spellEnd"/>
            </w:ins>
          </w:p>
        </w:tc>
        <w:tc>
          <w:tcPr>
            <w:tcW w:w="1350" w:type="dxa"/>
            <w:vAlign w:val="center"/>
          </w:tcPr>
          <w:p w14:paraId="6D1C8372" w14:textId="77777777" w:rsidR="006B4D38" w:rsidRDefault="006B4D38" w:rsidP="007C55FC">
            <w:pPr>
              <w:spacing w:after="0"/>
              <w:jc w:val="both"/>
              <w:rPr>
                <w:ins w:id="373" w:author="Jose Antonio Ordoñez" w:date="2024-05-09T18:34:00Z"/>
                <w:lang w:eastAsia="ko-KR"/>
              </w:rPr>
            </w:pPr>
          </w:p>
        </w:tc>
        <w:tc>
          <w:tcPr>
            <w:tcW w:w="1440" w:type="dxa"/>
            <w:vAlign w:val="center"/>
          </w:tcPr>
          <w:p w14:paraId="79EB9BE7" w14:textId="77777777" w:rsidR="006B4D38" w:rsidRDefault="006B4D38" w:rsidP="007C55FC">
            <w:pPr>
              <w:spacing w:after="0"/>
              <w:rPr>
                <w:ins w:id="374" w:author="Jose Antonio Ordoñez" w:date="2024-05-09T18:34:00Z"/>
                <w:lang w:eastAsia="ko-KR"/>
              </w:rPr>
            </w:pPr>
          </w:p>
        </w:tc>
        <w:tc>
          <w:tcPr>
            <w:tcW w:w="1620" w:type="dxa"/>
            <w:vAlign w:val="center"/>
          </w:tcPr>
          <w:p w14:paraId="5EC8F7E9" w14:textId="77777777" w:rsidR="006B4D38" w:rsidRDefault="006B4D38" w:rsidP="007C55FC">
            <w:pPr>
              <w:spacing w:after="0"/>
              <w:rPr>
                <w:ins w:id="375" w:author="Jose Antonio Ordoñez" w:date="2024-05-09T18:34:00Z"/>
                <w:lang w:eastAsia="ko-KR"/>
              </w:rPr>
            </w:pPr>
            <w:proofErr w:type="spellStart"/>
            <w:ins w:id="376" w:author="Jose Antonio Ordoñez" w:date="2024-05-09T18:34:00Z">
              <w:r>
                <w:rPr>
                  <w:lang w:eastAsia="ko-KR"/>
                </w:rPr>
                <w:t>InterfaceDescription</w:t>
              </w:r>
              <w:proofErr w:type="spellEnd"/>
            </w:ins>
          </w:p>
        </w:tc>
        <w:tc>
          <w:tcPr>
            <w:tcW w:w="720" w:type="dxa"/>
            <w:vAlign w:val="center"/>
          </w:tcPr>
          <w:p w14:paraId="5EDB7D62" w14:textId="77777777" w:rsidR="006B4D38" w:rsidRDefault="006B4D38" w:rsidP="007C55FC">
            <w:pPr>
              <w:spacing w:after="0"/>
              <w:jc w:val="center"/>
              <w:rPr>
                <w:ins w:id="377" w:author="Jose Antonio Ordoñez" w:date="2024-05-09T18:34:00Z"/>
                <w:lang w:eastAsia="ko-KR"/>
              </w:rPr>
            </w:pPr>
            <w:ins w:id="378" w:author="Jose Antonio Ordoñez" w:date="2024-05-09T18:34:00Z">
              <w:r>
                <w:rPr>
                  <w:lang w:eastAsia="ko-KR"/>
                </w:rPr>
                <w:t>O</w:t>
              </w:r>
            </w:ins>
          </w:p>
        </w:tc>
        <w:tc>
          <w:tcPr>
            <w:tcW w:w="1260" w:type="dxa"/>
            <w:vAlign w:val="center"/>
          </w:tcPr>
          <w:p w14:paraId="25660D57" w14:textId="77777777" w:rsidR="006B4D38" w:rsidRDefault="006B4D38" w:rsidP="007C55FC">
            <w:pPr>
              <w:spacing w:after="0"/>
              <w:jc w:val="center"/>
              <w:rPr>
                <w:ins w:id="379" w:author="Jose Antonio Ordoñez" w:date="2024-05-09T18:34:00Z"/>
                <w:lang w:eastAsia="ko-KR"/>
              </w:rPr>
            </w:pPr>
            <w:ins w:id="380" w:author="Jose Antonio Ordoñez" w:date="2024-05-09T18:34:00Z">
              <w:r>
                <w:rPr>
                  <w:lang w:eastAsia="ko-KR"/>
                </w:rPr>
                <w:t>1…N</w:t>
              </w:r>
            </w:ins>
          </w:p>
        </w:tc>
      </w:tr>
      <w:tr w:rsidR="006B4D38" w14:paraId="37F13B43" w14:textId="77777777" w:rsidTr="007C55FC">
        <w:trPr>
          <w:trHeight w:val="431"/>
          <w:ins w:id="381" w:author="Jose Antonio Ordoñez" w:date="2024-05-09T18:34:00Z"/>
        </w:trPr>
        <w:tc>
          <w:tcPr>
            <w:tcW w:w="1653" w:type="dxa"/>
            <w:vAlign w:val="center"/>
          </w:tcPr>
          <w:p w14:paraId="32EAD358" w14:textId="77777777" w:rsidR="006B4D38" w:rsidRDefault="006B4D38" w:rsidP="007C55FC">
            <w:pPr>
              <w:spacing w:after="0"/>
              <w:jc w:val="both"/>
              <w:rPr>
                <w:ins w:id="382" w:author="Jose Antonio Ordoñez" w:date="2024-05-09T18:34:00Z"/>
                <w:lang w:eastAsia="ko-KR"/>
              </w:rPr>
            </w:pPr>
            <w:proofErr w:type="spellStart"/>
            <w:ins w:id="383" w:author="Jose Antonio Ordoñez" w:date="2024-05-09T18:34:00Z">
              <w:r>
                <w:rPr>
                  <w:lang w:eastAsia="ko-KR"/>
                </w:rPr>
                <w:t>supportedFeatures</w:t>
              </w:r>
              <w:proofErr w:type="spellEnd"/>
            </w:ins>
          </w:p>
        </w:tc>
        <w:tc>
          <w:tcPr>
            <w:tcW w:w="1582" w:type="dxa"/>
            <w:vAlign w:val="center"/>
          </w:tcPr>
          <w:p w14:paraId="75BAB899" w14:textId="77777777" w:rsidR="006B4D38" w:rsidRDefault="006B4D38" w:rsidP="007C55FC">
            <w:pPr>
              <w:spacing w:after="0"/>
              <w:jc w:val="both"/>
              <w:rPr>
                <w:ins w:id="384" w:author="Jose Antonio Ordoñez" w:date="2024-05-09T18:34:00Z"/>
                <w:lang w:eastAsia="ko-KR"/>
              </w:rPr>
            </w:pPr>
          </w:p>
        </w:tc>
        <w:tc>
          <w:tcPr>
            <w:tcW w:w="1350" w:type="dxa"/>
            <w:vAlign w:val="center"/>
          </w:tcPr>
          <w:p w14:paraId="1748B96D" w14:textId="77777777" w:rsidR="006B4D38" w:rsidRDefault="006B4D38" w:rsidP="007C55FC">
            <w:pPr>
              <w:spacing w:after="0"/>
              <w:jc w:val="both"/>
              <w:rPr>
                <w:ins w:id="385" w:author="Jose Antonio Ordoñez" w:date="2024-05-09T18:34:00Z"/>
                <w:lang w:eastAsia="ko-KR"/>
              </w:rPr>
            </w:pPr>
          </w:p>
        </w:tc>
        <w:tc>
          <w:tcPr>
            <w:tcW w:w="1440" w:type="dxa"/>
            <w:vAlign w:val="center"/>
          </w:tcPr>
          <w:p w14:paraId="5BFE372E" w14:textId="77777777" w:rsidR="006B4D38" w:rsidRDefault="006B4D38" w:rsidP="007C55FC">
            <w:pPr>
              <w:spacing w:after="0"/>
              <w:rPr>
                <w:ins w:id="386" w:author="Jose Antonio Ordoñez" w:date="2024-05-09T18:34:00Z"/>
                <w:lang w:eastAsia="ko-KR"/>
              </w:rPr>
            </w:pPr>
          </w:p>
        </w:tc>
        <w:tc>
          <w:tcPr>
            <w:tcW w:w="1620" w:type="dxa"/>
            <w:vAlign w:val="center"/>
          </w:tcPr>
          <w:p w14:paraId="4297BC79" w14:textId="77777777" w:rsidR="006B4D38" w:rsidRDefault="006B4D38" w:rsidP="007C55FC">
            <w:pPr>
              <w:spacing w:after="0"/>
              <w:rPr>
                <w:ins w:id="387" w:author="Jose Antonio Ordoñez" w:date="2024-05-09T18:34:00Z"/>
                <w:lang w:eastAsia="ko-KR"/>
              </w:rPr>
            </w:pPr>
            <w:proofErr w:type="spellStart"/>
            <w:ins w:id="388" w:author="Jose Antonio Ordoñez" w:date="2024-05-09T18:34:00Z">
              <w:r>
                <w:rPr>
                  <w:lang w:eastAsia="ko-KR"/>
                </w:rPr>
                <w:t>SupportedFeatures</w:t>
              </w:r>
              <w:proofErr w:type="spellEnd"/>
            </w:ins>
          </w:p>
        </w:tc>
        <w:tc>
          <w:tcPr>
            <w:tcW w:w="720" w:type="dxa"/>
            <w:vAlign w:val="center"/>
          </w:tcPr>
          <w:p w14:paraId="522642DA" w14:textId="77777777" w:rsidR="006B4D38" w:rsidRDefault="006B4D38" w:rsidP="007C55FC">
            <w:pPr>
              <w:spacing w:after="0"/>
              <w:jc w:val="center"/>
              <w:rPr>
                <w:ins w:id="389" w:author="Jose Antonio Ordoñez" w:date="2024-05-09T18:34:00Z"/>
                <w:lang w:eastAsia="ko-KR"/>
              </w:rPr>
            </w:pPr>
            <w:ins w:id="390" w:author="Jose Antonio Ordoñez" w:date="2024-05-09T18:34:00Z">
              <w:r>
                <w:rPr>
                  <w:lang w:eastAsia="ko-KR"/>
                </w:rPr>
                <w:t>C</w:t>
              </w:r>
            </w:ins>
          </w:p>
        </w:tc>
        <w:tc>
          <w:tcPr>
            <w:tcW w:w="1260" w:type="dxa"/>
            <w:vAlign w:val="center"/>
          </w:tcPr>
          <w:p w14:paraId="20DF7752" w14:textId="77777777" w:rsidR="006B4D38" w:rsidRDefault="006B4D38" w:rsidP="007C55FC">
            <w:pPr>
              <w:spacing w:after="0"/>
              <w:jc w:val="center"/>
              <w:rPr>
                <w:ins w:id="391" w:author="Jose Antonio Ordoñez" w:date="2024-05-09T18:34:00Z"/>
                <w:lang w:eastAsia="ko-KR"/>
              </w:rPr>
            </w:pPr>
            <w:ins w:id="392" w:author="Jose Antonio Ordoñez" w:date="2024-05-09T18:34:00Z">
              <w:r>
                <w:rPr>
                  <w:lang w:eastAsia="ko-KR"/>
                </w:rPr>
                <w:t>0…1</w:t>
              </w:r>
            </w:ins>
          </w:p>
        </w:tc>
      </w:tr>
      <w:tr w:rsidR="006B4D38" w14:paraId="2FF32933" w14:textId="77777777" w:rsidTr="007C55FC">
        <w:trPr>
          <w:trHeight w:val="431"/>
          <w:ins w:id="393" w:author="Jose Antonio Ordoñez" w:date="2024-05-09T18:34:00Z"/>
        </w:trPr>
        <w:tc>
          <w:tcPr>
            <w:tcW w:w="1653" w:type="dxa"/>
            <w:vAlign w:val="center"/>
          </w:tcPr>
          <w:p w14:paraId="3C7B5534" w14:textId="77777777" w:rsidR="006B4D38" w:rsidRDefault="006B4D38" w:rsidP="007C55FC">
            <w:pPr>
              <w:spacing w:after="0"/>
              <w:jc w:val="both"/>
              <w:rPr>
                <w:ins w:id="394" w:author="Jose Antonio Ordoñez" w:date="2024-05-09T18:34:00Z"/>
                <w:lang w:eastAsia="ko-KR"/>
              </w:rPr>
            </w:pPr>
            <w:proofErr w:type="spellStart"/>
            <w:ins w:id="395" w:author="Jose Antonio Ordoñez" w:date="2024-05-09T18:34:00Z">
              <w:r>
                <w:rPr>
                  <w:lang w:eastAsia="ko-KR"/>
                </w:rPr>
                <w:t>apiSuppFeatures</w:t>
              </w:r>
              <w:proofErr w:type="spellEnd"/>
            </w:ins>
          </w:p>
        </w:tc>
        <w:tc>
          <w:tcPr>
            <w:tcW w:w="1582" w:type="dxa"/>
            <w:vAlign w:val="center"/>
          </w:tcPr>
          <w:p w14:paraId="628079E4" w14:textId="77777777" w:rsidR="006B4D38" w:rsidRDefault="006B4D38" w:rsidP="007C55FC">
            <w:pPr>
              <w:spacing w:after="0"/>
              <w:jc w:val="both"/>
              <w:rPr>
                <w:ins w:id="396" w:author="Jose Antonio Ordoñez" w:date="2024-05-09T18:34:00Z"/>
                <w:lang w:eastAsia="ko-KR"/>
              </w:rPr>
            </w:pPr>
          </w:p>
        </w:tc>
        <w:tc>
          <w:tcPr>
            <w:tcW w:w="1350" w:type="dxa"/>
            <w:vAlign w:val="center"/>
          </w:tcPr>
          <w:p w14:paraId="75D0FD09" w14:textId="77777777" w:rsidR="006B4D38" w:rsidRDefault="006B4D38" w:rsidP="007C55FC">
            <w:pPr>
              <w:spacing w:after="0"/>
              <w:jc w:val="both"/>
              <w:rPr>
                <w:ins w:id="397" w:author="Jose Antonio Ordoñez" w:date="2024-05-09T18:34:00Z"/>
                <w:lang w:eastAsia="ko-KR"/>
              </w:rPr>
            </w:pPr>
          </w:p>
        </w:tc>
        <w:tc>
          <w:tcPr>
            <w:tcW w:w="1440" w:type="dxa"/>
            <w:vAlign w:val="center"/>
          </w:tcPr>
          <w:p w14:paraId="6D8840F9" w14:textId="77777777" w:rsidR="006B4D38" w:rsidRDefault="006B4D38" w:rsidP="007C55FC">
            <w:pPr>
              <w:spacing w:after="0"/>
              <w:rPr>
                <w:ins w:id="398" w:author="Jose Antonio Ordoñez" w:date="2024-05-09T18:34:00Z"/>
                <w:lang w:eastAsia="ko-KR"/>
              </w:rPr>
            </w:pPr>
          </w:p>
        </w:tc>
        <w:tc>
          <w:tcPr>
            <w:tcW w:w="1620" w:type="dxa"/>
            <w:vAlign w:val="center"/>
          </w:tcPr>
          <w:p w14:paraId="1F31704B" w14:textId="77777777" w:rsidR="006B4D38" w:rsidRDefault="006B4D38" w:rsidP="007C55FC">
            <w:pPr>
              <w:spacing w:after="0"/>
              <w:rPr>
                <w:ins w:id="399" w:author="Jose Antonio Ordoñez" w:date="2024-05-09T18:34:00Z"/>
                <w:lang w:eastAsia="ko-KR"/>
              </w:rPr>
            </w:pPr>
            <w:proofErr w:type="spellStart"/>
            <w:ins w:id="400" w:author="Jose Antonio Ordoñez" w:date="2024-05-09T18:34:00Z">
              <w:r>
                <w:rPr>
                  <w:lang w:eastAsia="ko-KR"/>
                </w:rPr>
                <w:t>SupportedFeatures</w:t>
              </w:r>
              <w:proofErr w:type="spellEnd"/>
            </w:ins>
          </w:p>
        </w:tc>
        <w:tc>
          <w:tcPr>
            <w:tcW w:w="720" w:type="dxa"/>
            <w:vAlign w:val="center"/>
          </w:tcPr>
          <w:p w14:paraId="46ADAD03" w14:textId="77777777" w:rsidR="006B4D38" w:rsidRDefault="006B4D38" w:rsidP="007C55FC">
            <w:pPr>
              <w:spacing w:after="0"/>
              <w:jc w:val="center"/>
              <w:rPr>
                <w:ins w:id="401" w:author="Jose Antonio Ordoñez" w:date="2024-05-09T18:34:00Z"/>
                <w:lang w:eastAsia="ko-KR"/>
              </w:rPr>
            </w:pPr>
            <w:ins w:id="402" w:author="Jose Antonio Ordoñez" w:date="2024-05-09T18:34:00Z">
              <w:r>
                <w:rPr>
                  <w:lang w:eastAsia="ko-KR"/>
                </w:rPr>
                <w:t>O</w:t>
              </w:r>
            </w:ins>
          </w:p>
        </w:tc>
        <w:tc>
          <w:tcPr>
            <w:tcW w:w="1260" w:type="dxa"/>
            <w:vAlign w:val="center"/>
          </w:tcPr>
          <w:p w14:paraId="0FD315AC" w14:textId="77777777" w:rsidR="006B4D38" w:rsidRDefault="006B4D38" w:rsidP="007C55FC">
            <w:pPr>
              <w:spacing w:after="0"/>
              <w:jc w:val="center"/>
              <w:rPr>
                <w:ins w:id="403" w:author="Jose Antonio Ordoñez" w:date="2024-05-09T18:34:00Z"/>
                <w:lang w:eastAsia="ko-KR"/>
              </w:rPr>
            </w:pPr>
            <w:ins w:id="404" w:author="Jose Antonio Ordoñez" w:date="2024-05-09T18:34:00Z">
              <w:r>
                <w:rPr>
                  <w:lang w:eastAsia="ko-KR"/>
                </w:rPr>
                <w:t>0…1</w:t>
              </w:r>
            </w:ins>
          </w:p>
        </w:tc>
      </w:tr>
    </w:tbl>
    <w:p w14:paraId="1E804878" w14:textId="77777777" w:rsidR="006B4D38" w:rsidRDefault="006B4D38" w:rsidP="006B4D38">
      <w:pPr>
        <w:rPr>
          <w:ins w:id="405" w:author="Jose Antonio Ordoñez" w:date="2024-05-09T18:34:00Z"/>
        </w:rPr>
      </w:pPr>
    </w:p>
    <w:p w14:paraId="3A68ED40" w14:textId="77777777" w:rsidR="006B4D38" w:rsidRDefault="006B4D38" w:rsidP="006B4D38">
      <w:pPr>
        <w:jc w:val="both"/>
        <w:rPr>
          <w:ins w:id="406" w:author="Jose Antonio Ordoñez" w:date="2024-05-09T18:34:00Z"/>
        </w:rPr>
      </w:pPr>
      <w:ins w:id="407" w:author="Jose Antonio Ordoñez" w:date="2024-05-09T18:34:00Z">
        <w:r>
          <w:t xml:space="preserve">In the proposed solution, the </w:t>
        </w:r>
        <w:proofErr w:type="spellStart"/>
        <w:r>
          <w:t>MnS</w:t>
        </w:r>
        <w:proofErr w:type="spellEnd"/>
        <w:r>
          <w:t xml:space="preserve"> producer plays the role of registered API provider domain functions, including AEF, APF and optionally AMF. If </w:t>
        </w:r>
        <w:proofErr w:type="spellStart"/>
        <w:r>
          <w:t>MnS</w:t>
        </w:r>
        <w:proofErr w:type="spellEnd"/>
        <w:r>
          <w:t xml:space="preserve"> producer wants to reuse </w:t>
        </w:r>
        <w:proofErr w:type="spellStart"/>
        <w:r>
          <w:t>CAPIF_Service_API</w:t>
        </w:r>
        <w:proofErr w:type="spellEnd"/>
        <w:r>
          <w:t xml:space="preserve"> to publish </w:t>
        </w:r>
        <w:proofErr w:type="spellStart"/>
        <w:r>
          <w:t>MnS</w:t>
        </w:r>
        <w:proofErr w:type="spellEnd"/>
        <w:r>
          <w:t xml:space="preserve"> information into CAPIF, it is then needed to map attributes from </w:t>
        </w:r>
        <w:proofErr w:type="spellStart"/>
        <w:r>
          <w:t>MnSInfo</w:t>
        </w:r>
        <w:proofErr w:type="spellEnd"/>
        <w:r>
          <w:t xml:space="preserve"> IOC (clause 4.3.42 from [5]) into the “</w:t>
        </w:r>
        <w:proofErr w:type="spellStart"/>
        <w:r>
          <w:t>ServiceAPIInformation</w:t>
        </w:r>
        <w:proofErr w:type="spellEnd"/>
        <w:r>
          <w:t>” data type. This mapping will be as follows:</w:t>
        </w:r>
      </w:ins>
    </w:p>
    <w:p w14:paraId="666278EE" w14:textId="77777777" w:rsidR="006B4D38" w:rsidRDefault="006B4D38" w:rsidP="006B4D38">
      <w:pPr>
        <w:pStyle w:val="ListParagraph"/>
        <w:numPr>
          <w:ilvl w:val="0"/>
          <w:numId w:val="30"/>
        </w:numPr>
        <w:spacing w:after="60"/>
        <w:jc w:val="both"/>
        <w:rPr>
          <w:ins w:id="408" w:author="Jose Antonio Ordoñez" w:date="2024-05-09T18:34:00Z"/>
          <w:lang w:eastAsia="ko-KR"/>
        </w:rPr>
      </w:pPr>
      <w:ins w:id="409" w:author="Jose Antonio Ordoñez" w:date="2024-05-09T18:34:00Z">
        <w:r>
          <w:rPr>
            <w:lang w:eastAsia="ko-KR"/>
          </w:rPr>
          <w:t>The “</w:t>
        </w:r>
        <w:proofErr w:type="spellStart"/>
        <w:r>
          <w:rPr>
            <w:lang w:eastAsia="ko-KR"/>
          </w:rPr>
          <w:t>MnSInfo.mnsLabel</w:t>
        </w:r>
        <w:proofErr w:type="spellEnd"/>
        <w:r>
          <w:rPr>
            <w:lang w:eastAsia="ko-KR"/>
          </w:rPr>
          <w:t xml:space="preserve">” attribute, which provides a human-readable name of </w:t>
        </w:r>
        <w:proofErr w:type="spellStart"/>
        <w:r>
          <w:rPr>
            <w:lang w:eastAsia="ko-KR"/>
          </w:rPr>
          <w:t>MnS</w:t>
        </w:r>
        <w:proofErr w:type="spellEnd"/>
        <w:r>
          <w:rPr>
            <w:lang w:eastAsia="ko-KR"/>
          </w:rPr>
          <w:t>, can be mapped to “/</w:t>
        </w:r>
        <w:proofErr w:type="spellStart"/>
        <w:proofErr w:type="gramStart"/>
        <w:r>
          <w:rPr>
            <w:lang w:eastAsia="ko-KR"/>
          </w:rPr>
          <w:t>apiName</w:t>
        </w:r>
        <w:proofErr w:type="spellEnd"/>
        <w:r>
          <w:rPr>
            <w:lang w:eastAsia="ko-KR"/>
          </w:rPr>
          <w:t>”</w:t>
        </w:r>
        <w:proofErr w:type="gramEnd"/>
      </w:ins>
    </w:p>
    <w:p w14:paraId="6AC623A4" w14:textId="77777777" w:rsidR="006B4D38" w:rsidRDefault="006B4D38" w:rsidP="006B4D38">
      <w:pPr>
        <w:pStyle w:val="ListParagraph"/>
        <w:numPr>
          <w:ilvl w:val="0"/>
          <w:numId w:val="30"/>
        </w:numPr>
        <w:spacing w:after="60"/>
        <w:jc w:val="both"/>
        <w:rPr>
          <w:ins w:id="410" w:author="Jose Antonio Ordoñez" w:date="2024-05-09T18:34:00Z"/>
          <w:lang w:eastAsia="ko-KR"/>
        </w:rPr>
      </w:pPr>
      <w:ins w:id="411" w:author="Jose Antonio Ordoñez" w:date="2024-05-09T18:34:00Z">
        <w:r>
          <w:rPr>
            <w:lang w:eastAsia="ko-KR"/>
          </w:rPr>
          <w:t>The “</w:t>
        </w:r>
        <w:proofErr w:type="spellStart"/>
        <w:r>
          <w:rPr>
            <w:lang w:eastAsia="ko-KR"/>
          </w:rPr>
          <w:t>MnSInfo.version</w:t>
        </w:r>
        <w:proofErr w:type="spellEnd"/>
        <w:r>
          <w:rPr>
            <w:lang w:eastAsia="ko-KR"/>
          </w:rPr>
          <w:t xml:space="preserve">” attribute, which specifies the version of </w:t>
        </w:r>
        <w:proofErr w:type="spellStart"/>
        <w:r>
          <w:rPr>
            <w:lang w:eastAsia="ko-KR"/>
          </w:rPr>
          <w:t>MnS</w:t>
        </w:r>
        <w:proofErr w:type="spellEnd"/>
        <w:r>
          <w:rPr>
            <w:lang w:eastAsia="ko-KR"/>
          </w:rPr>
          <w:t>, can be mapped to “/</w:t>
        </w:r>
        <w:proofErr w:type="spellStart"/>
        <w:r>
          <w:rPr>
            <w:lang w:eastAsia="ko-KR"/>
          </w:rPr>
          <w:t>aefProfile</w:t>
        </w:r>
        <w:proofErr w:type="spellEnd"/>
        <w:r>
          <w:rPr>
            <w:lang w:eastAsia="ko-KR"/>
          </w:rPr>
          <w:t>/version/</w:t>
        </w:r>
        <w:proofErr w:type="spellStart"/>
        <w:r>
          <w:rPr>
            <w:lang w:eastAsia="ko-KR"/>
          </w:rPr>
          <w:t>apiVersion</w:t>
        </w:r>
        <w:proofErr w:type="spellEnd"/>
        <w:r>
          <w:rPr>
            <w:lang w:eastAsia="ko-KR"/>
          </w:rPr>
          <w:t>”.</w:t>
        </w:r>
      </w:ins>
    </w:p>
    <w:p w14:paraId="4E523AF8" w14:textId="77777777" w:rsidR="006B4D38" w:rsidRDefault="006B4D38" w:rsidP="006B4D38">
      <w:pPr>
        <w:pStyle w:val="ListParagraph"/>
        <w:numPr>
          <w:ilvl w:val="0"/>
          <w:numId w:val="30"/>
        </w:numPr>
        <w:spacing w:after="60"/>
        <w:jc w:val="both"/>
        <w:rPr>
          <w:ins w:id="412" w:author="Jose Antonio Ordoñez" w:date="2024-05-09T18:34:00Z"/>
          <w:lang w:eastAsia="ko-KR"/>
        </w:rPr>
      </w:pPr>
      <w:ins w:id="413" w:author="Jose Antonio Ordoñez" w:date="2024-05-09T18:34:00Z">
        <w:r>
          <w:rPr>
            <w:lang w:eastAsia="ko-KR"/>
          </w:rPr>
          <w:t>the “</w:t>
        </w:r>
        <w:proofErr w:type="spellStart"/>
        <w:r>
          <w:rPr>
            <w:lang w:eastAsia="ko-KR"/>
          </w:rPr>
          <w:t>MnSInfo.mnsScope</w:t>
        </w:r>
        <w:proofErr w:type="spellEnd"/>
        <w:r>
          <w:rPr>
            <w:lang w:eastAsia="ko-KR"/>
          </w:rPr>
          <w:t xml:space="preserve">”, which lists the set of MOIs that can be accessed using the </w:t>
        </w:r>
        <w:proofErr w:type="spellStart"/>
        <w:r>
          <w:rPr>
            <w:lang w:eastAsia="ko-KR"/>
          </w:rPr>
          <w:t>MnS</w:t>
        </w:r>
        <w:proofErr w:type="spellEnd"/>
        <w:r>
          <w:rPr>
            <w:lang w:eastAsia="ko-KR"/>
          </w:rPr>
          <w:t>, can be mapped to “/</w:t>
        </w:r>
        <w:proofErr w:type="spellStart"/>
        <w:r>
          <w:rPr>
            <w:lang w:eastAsia="ko-KR"/>
          </w:rPr>
          <w:t>aefProfile</w:t>
        </w:r>
        <w:proofErr w:type="spellEnd"/>
        <w:r>
          <w:rPr>
            <w:lang w:eastAsia="ko-KR"/>
          </w:rPr>
          <w:t xml:space="preserve">/version/resources”. Each listed MOI represents a </w:t>
        </w:r>
        <w:proofErr w:type="spellStart"/>
        <w:r>
          <w:rPr>
            <w:lang w:eastAsia="ko-KR"/>
          </w:rPr>
          <w:t>MnS</w:t>
        </w:r>
        <w:proofErr w:type="spellEnd"/>
        <w:r>
          <w:rPr>
            <w:lang w:eastAsia="ko-KR"/>
          </w:rPr>
          <w:t xml:space="preserve"> resource (REST endpoint), and therefore can represent a service API resource (REST endpoint). To fill out the attributes for each “</w:t>
        </w:r>
        <w:proofErr w:type="spellStart"/>
        <w:r>
          <w:rPr>
            <w:lang w:eastAsia="ko-KR"/>
          </w:rPr>
          <w:t>aefProfile</w:t>
        </w:r>
        <w:proofErr w:type="spellEnd"/>
        <w:r>
          <w:rPr>
            <w:lang w:eastAsia="ko-KR"/>
          </w:rPr>
          <w:t>/version/resource”, a potential solution can be as follows:</w:t>
        </w:r>
      </w:ins>
    </w:p>
    <w:p w14:paraId="43AD279E" w14:textId="77777777" w:rsidR="006B4D38" w:rsidRDefault="006B4D38" w:rsidP="006B4D38">
      <w:pPr>
        <w:pStyle w:val="ListParagraph"/>
        <w:numPr>
          <w:ilvl w:val="1"/>
          <w:numId w:val="30"/>
        </w:numPr>
        <w:spacing w:after="60"/>
        <w:jc w:val="both"/>
        <w:rPr>
          <w:ins w:id="414" w:author="Jose Antonio Ordoñez" w:date="2024-05-09T18:34:00Z"/>
          <w:lang w:eastAsia="ko-KR"/>
        </w:rPr>
      </w:pPr>
      <w:ins w:id="415" w:author="Jose Antonio Ordoñez" w:date="2024-05-09T18:34:00Z">
        <w:r>
          <w:rPr>
            <w:lang w:eastAsia="ko-KR"/>
          </w:rPr>
          <w:t>“/</w:t>
        </w:r>
        <w:proofErr w:type="spellStart"/>
        <w:r>
          <w:rPr>
            <w:lang w:eastAsia="ko-KR"/>
          </w:rPr>
          <w:t>resourceName</w:t>
        </w:r>
        <w:proofErr w:type="spellEnd"/>
        <w:r>
          <w:rPr>
            <w:lang w:eastAsia="ko-KR"/>
          </w:rPr>
          <w:t xml:space="preserve">” can be filled out using name of MOI. </w:t>
        </w:r>
      </w:ins>
    </w:p>
    <w:p w14:paraId="64D5A4F9" w14:textId="77777777" w:rsidR="006B4D38" w:rsidRDefault="006B4D38" w:rsidP="006B4D38">
      <w:pPr>
        <w:pStyle w:val="ListParagraph"/>
        <w:numPr>
          <w:ilvl w:val="1"/>
          <w:numId w:val="30"/>
        </w:numPr>
        <w:spacing w:after="60"/>
        <w:jc w:val="both"/>
        <w:rPr>
          <w:ins w:id="416" w:author="Jose Antonio Ordoñez" w:date="2024-05-09T18:34:00Z"/>
          <w:lang w:eastAsia="ko-KR"/>
        </w:rPr>
      </w:pPr>
      <w:ins w:id="417" w:author="Jose Antonio Ordoñez" w:date="2024-05-09T18:34:00Z">
        <w:r>
          <w:rPr>
            <w:lang w:eastAsia="ko-KR"/>
          </w:rPr>
          <w:lastRenderedPageBreak/>
          <w:t>“/</w:t>
        </w:r>
        <w:proofErr w:type="spellStart"/>
        <w:r>
          <w:rPr>
            <w:lang w:eastAsia="ko-KR"/>
          </w:rPr>
          <w:t>commType</w:t>
        </w:r>
        <w:proofErr w:type="spellEnd"/>
        <w:r>
          <w:rPr>
            <w:lang w:eastAsia="ko-KR"/>
          </w:rPr>
          <w:t xml:space="preserve">” can be filled out according to the semantics of the MOI (e.g., if the MOI is used for subscriptions, then the </w:t>
        </w:r>
        <w:proofErr w:type="spellStart"/>
        <w:r>
          <w:rPr>
            <w:lang w:eastAsia="ko-KR"/>
          </w:rPr>
          <w:t>commType</w:t>
        </w:r>
        <w:proofErr w:type="spellEnd"/>
        <w:r>
          <w:rPr>
            <w:lang w:eastAsia="ko-KR"/>
          </w:rPr>
          <w:t xml:space="preserve"> shall be SUBSCRIBE_NOTIFY; otherwise, it shall be REQUEST_RESPONSE). The semantics of the MOI is independent of the HTTP methods that are supported for this MOI.</w:t>
        </w:r>
      </w:ins>
    </w:p>
    <w:p w14:paraId="7326D6B8" w14:textId="77777777" w:rsidR="006B4D38" w:rsidRDefault="006B4D38" w:rsidP="006B4D38">
      <w:pPr>
        <w:pStyle w:val="ListParagraph"/>
        <w:numPr>
          <w:ilvl w:val="1"/>
          <w:numId w:val="30"/>
        </w:numPr>
        <w:spacing w:after="60"/>
        <w:jc w:val="both"/>
        <w:rPr>
          <w:ins w:id="418" w:author="Jose Antonio Ordoñez" w:date="2024-05-09T18:34:00Z"/>
          <w:lang w:eastAsia="ko-KR"/>
        </w:rPr>
      </w:pPr>
      <w:ins w:id="419" w:author="Jose Antonio Ordoñez" w:date="2024-05-09T18:34:00Z">
        <w:r>
          <w:rPr>
            <w:lang w:eastAsia="ko-KR"/>
          </w:rPr>
          <w:t>“/</w:t>
        </w:r>
        <w:proofErr w:type="spellStart"/>
        <w:r>
          <w:rPr>
            <w:lang w:eastAsia="ko-KR"/>
          </w:rPr>
          <w:t>uri</w:t>
        </w:r>
        <w:proofErr w:type="spellEnd"/>
        <w:r>
          <w:rPr>
            <w:lang w:eastAsia="ko-KR"/>
          </w:rPr>
          <w:t xml:space="preserve">” can be filled out using the DN that uniquely identify the MOI, and applying the DN-to-URI mapping mechanism defined </w:t>
        </w:r>
        <w:proofErr w:type="gramStart"/>
        <w:r>
          <w:rPr>
            <w:lang w:eastAsia="ko-KR"/>
          </w:rPr>
          <w:t>in  TS</w:t>
        </w:r>
        <w:proofErr w:type="gramEnd"/>
        <w:r>
          <w:rPr>
            <w:lang w:eastAsia="ko-KR"/>
          </w:rPr>
          <w:t xml:space="preserve"> 32.158, clause 4.2.3. </w:t>
        </w:r>
      </w:ins>
    </w:p>
    <w:p w14:paraId="3408511F" w14:textId="77777777" w:rsidR="006B4D38" w:rsidRDefault="006B4D38" w:rsidP="006B4D38">
      <w:pPr>
        <w:pStyle w:val="ListParagraph"/>
        <w:numPr>
          <w:ilvl w:val="1"/>
          <w:numId w:val="30"/>
        </w:numPr>
        <w:spacing w:after="60"/>
        <w:jc w:val="both"/>
        <w:rPr>
          <w:ins w:id="420" w:author="Jose Antonio Ordoñez" w:date="2024-05-09T18:34:00Z"/>
          <w:lang w:eastAsia="ko-KR"/>
        </w:rPr>
      </w:pPr>
      <w:ins w:id="421" w:author="Jose Antonio Ordoñez" w:date="2024-05-09T18:34:00Z">
        <w:r>
          <w:rPr>
            <w:lang w:eastAsia="ko-KR"/>
          </w:rPr>
          <w:t xml:space="preserve">“/operations” can be filled out with the HTTP methods that are invocable over the MOI. </w:t>
        </w:r>
      </w:ins>
    </w:p>
    <w:p w14:paraId="3E1CEAE7" w14:textId="77777777" w:rsidR="006B4D38" w:rsidRDefault="006B4D38" w:rsidP="006B4D38">
      <w:pPr>
        <w:rPr>
          <w:ins w:id="422" w:author="Jose Antonio Ordoñez" w:date="2024-05-09T18:34:00Z"/>
        </w:rPr>
      </w:pPr>
      <w:ins w:id="423" w:author="Jose Antonio Ordoñez" w:date="2024-05-09T18:34:00Z">
        <w:r>
          <w:t>It is worth noting that the “</w:t>
        </w:r>
        <w:proofErr w:type="spellStart"/>
        <w:r>
          <w:t>MnSInfo.mnsType</w:t>
        </w:r>
        <w:proofErr w:type="spellEnd"/>
        <w:r>
          <w:t>” and “</w:t>
        </w:r>
        <w:proofErr w:type="spellStart"/>
        <w:r>
          <w:t>MnsInfo.Address</w:t>
        </w:r>
        <w:proofErr w:type="spellEnd"/>
        <w:r>
          <w:t>” convey information that is not needed in the “</w:t>
        </w:r>
        <w:proofErr w:type="spellStart"/>
        <w:r>
          <w:t>ServiceAPIInformation</w:t>
        </w:r>
        <w:proofErr w:type="spellEnd"/>
        <w:r>
          <w:t xml:space="preserve">”. </w:t>
        </w:r>
      </w:ins>
    </w:p>
    <w:p w14:paraId="766C752F" w14:textId="0835AB19" w:rsidR="006B4D38" w:rsidRDefault="00DC1560" w:rsidP="006B4D38">
      <w:pPr>
        <w:rPr>
          <w:ins w:id="424" w:author="Jose Antonio Ordoñez" w:date="2024-05-09T18:34:00Z"/>
        </w:rPr>
      </w:pPr>
      <w:ins w:id="425" w:author="Jose Antonio Ordoñez" w:date="2024-05-16T11:54:00Z">
        <w:r>
          <w:t xml:space="preserve">To </w:t>
        </w:r>
      </w:ins>
      <w:ins w:id="426" w:author="Jose Antonio Ordoñez" w:date="2024-05-09T18:34:00Z">
        <w:r w:rsidR="006B4D38">
          <w:t xml:space="preserve">understand the proposed mapping, </w:t>
        </w:r>
      </w:ins>
      <w:ins w:id="427" w:author="Jose Antonio Ordoñez" w:date="2024-05-16T11:55:00Z">
        <w:r>
          <w:t>see</w:t>
        </w:r>
      </w:ins>
      <w:ins w:id="428" w:author="Jose Antonio Ordoñez" w:date="2024-05-16T11:54:00Z">
        <w:r>
          <w:t xml:space="preserve"> this example:</w:t>
        </w:r>
      </w:ins>
      <w:ins w:id="429" w:author="Jose Antonio Ordoñez" w:date="2024-05-09T18:34:00Z">
        <w:r w:rsidR="006B4D38">
          <w:t xml:space="preserve"> a producer of network slice provisioning </w:t>
        </w:r>
        <w:proofErr w:type="spellStart"/>
        <w:r w:rsidR="006B4D38">
          <w:t>MnS</w:t>
        </w:r>
        <w:proofErr w:type="spellEnd"/>
        <w:r w:rsidR="006B4D38">
          <w:t xml:space="preserve"> wants to publish into CAPIF the following management capabilities: create and read </w:t>
        </w:r>
        <w:proofErr w:type="spellStart"/>
        <w:r w:rsidR="006B4D38">
          <w:t>networkSlice</w:t>
        </w:r>
        <w:proofErr w:type="spellEnd"/>
        <w:r w:rsidR="006B4D38">
          <w:t xml:space="preserve"> MOIs under the following </w:t>
        </w:r>
        <w:proofErr w:type="spellStart"/>
        <w:r w:rsidR="006B4D38">
          <w:t>SubNetwork</w:t>
        </w:r>
        <w:proofErr w:type="spellEnd"/>
        <w:r w:rsidR="006B4D38">
          <w:t xml:space="preserve"> instance: SN_A. In this regard, the </w:t>
        </w:r>
        <w:proofErr w:type="spellStart"/>
        <w:r w:rsidR="006B4D38">
          <w:t>MnS</w:t>
        </w:r>
        <w:proofErr w:type="spellEnd"/>
        <w:r w:rsidR="006B4D38">
          <w:t xml:space="preserve"> producer would create a “</w:t>
        </w:r>
        <w:proofErr w:type="spellStart"/>
        <w:r w:rsidR="006B4D38">
          <w:t>ServiceAPIInformation</w:t>
        </w:r>
        <w:proofErr w:type="spellEnd"/>
        <w:r w:rsidR="006B4D38">
          <w:t>” with the following information:</w:t>
        </w:r>
      </w:ins>
    </w:p>
    <w:p w14:paraId="39D8810A" w14:textId="77777777" w:rsidR="006B4D38" w:rsidRDefault="006B4D38" w:rsidP="006B4D38">
      <w:pPr>
        <w:pStyle w:val="ListParagraph"/>
        <w:numPr>
          <w:ilvl w:val="0"/>
          <w:numId w:val="30"/>
        </w:numPr>
        <w:spacing w:after="60"/>
        <w:jc w:val="both"/>
        <w:rPr>
          <w:ins w:id="430" w:author="Jose Antonio Ordoñez" w:date="2024-05-09T18:34:00Z"/>
          <w:lang w:eastAsia="ko-KR"/>
        </w:rPr>
      </w:pPr>
      <w:ins w:id="431" w:author="Jose Antonio Ordoñez" w:date="2024-05-09T18:34:00Z">
        <w:r>
          <w:rPr>
            <w:lang w:eastAsia="ko-KR"/>
          </w:rPr>
          <w:t>“/</w:t>
        </w:r>
        <w:proofErr w:type="spellStart"/>
        <w:r>
          <w:rPr>
            <w:lang w:eastAsia="ko-KR"/>
          </w:rPr>
          <w:t>apiName</w:t>
        </w:r>
        <w:proofErr w:type="spellEnd"/>
        <w:r>
          <w:rPr>
            <w:lang w:eastAsia="ko-KR"/>
          </w:rPr>
          <w:t>” = network-slice-provisioning</w:t>
        </w:r>
      </w:ins>
    </w:p>
    <w:p w14:paraId="41DB24F0" w14:textId="77777777" w:rsidR="006B4D38" w:rsidRDefault="006B4D38" w:rsidP="006B4D38">
      <w:pPr>
        <w:pStyle w:val="ListParagraph"/>
        <w:numPr>
          <w:ilvl w:val="0"/>
          <w:numId w:val="30"/>
        </w:numPr>
        <w:spacing w:after="60"/>
        <w:jc w:val="both"/>
        <w:rPr>
          <w:ins w:id="432" w:author="Jose Antonio Ordoñez" w:date="2024-05-09T18:34:00Z"/>
          <w:lang w:eastAsia="ko-KR"/>
        </w:rPr>
      </w:pPr>
      <w:ins w:id="433" w:author="Jose Antonio Ordoñez" w:date="2024-05-09T18:34:00Z">
        <w:r>
          <w:rPr>
            <w:lang w:eastAsia="ko-KR"/>
          </w:rPr>
          <w:t>“/</w:t>
        </w:r>
        <w:proofErr w:type="spellStart"/>
        <w:r>
          <w:rPr>
            <w:lang w:eastAsia="ko-KR"/>
          </w:rPr>
          <w:t>aefprofile</w:t>
        </w:r>
        <w:proofErr w:type="spellEnd"/>
        <w:r>
          <w:rPr>
            <w:lang w:eastAsia="ko-KR"/>
          </w:rPr>
          <w:t>/version/</w:t>
        </w:r>
        <w:proofErr w:type="spellStart"/>
        <w:r>
          <w:rPr>
            <w:lang w:eastAsia="ko-KR"/>
          </w:rPr>
          <w:t>apiVersion</w:t>
        </w:r>
        <w:proofErr w:type="spellEnd"/>
        <w:r>
          <w:rPr>
            <w:lang w:eastAsia="ko-KR"/>
          </w:rPr>
          <w:t>” = {</w:t>
        </w:r>
        <w:proofErr w:type="spellStart"/>
        <w:r>
          <w:rPr>
            <w:lang w:eastAsia="ko-KR"/>
          </w:rPr>
          <w:t>MnS</w:t>
        </w:r>
        <w:proofErr w:type="spellEnd"/>
        <w:r>
          <w:rPr>
            <w:lang w:eastAsia="ko-KR"/>
          </w:rPr>
          <w:t xml:space="preserve"> version}</w:t>
        </w:r>
      </w:ins>
    </w:p>
    <w:p w14:paraId="0F24EFE5" w14:textId="77777777" w:rsidR="006B4D38" w:rsidRDefault="006B4D38" w:rsidP="006B4D38">
      <w:pPr>
        <w:pStyle w:val="ListParagraph"/>
        <w:numPr>
          <w:ilvl w:val="0"/>
          <w:numId w:val="30"/>
        </w:numPr>
        <w:spacing w:after="60"/>
        <w:jc w:val="both"/>
        <w:rPr>
          <w:ins w:id="434" w:author="Jose Antonio Ordoñez" w:date="2024-05-09T18:34:00Z"/>
          <w:lang w:eastAsia="ko-KR"/>
        </w:rPr>
      </w:pPr>
      <w:ins w:id="435" w:author="Jose Antonio Ordoñez" w:date="2024-05-09T18:34:00Z">
        <w:r>
          <w:rPr>
            <w:lang w:eastAsia="ko-KR"/>
          </w:rPr>
          <w:t>“/</w:t>
        </w:r>
        <w:proofErr w:type="spellStart"/>
        <w:r>
          <w:rPr>
            <w:lang w:eastAsia="ko-KR"/>
          </w:rPr>
          <w:t>aefProfile</w:t>
        </w:r>
        <w:proofErr w:type="spellEnd"/>
        <w:r>
          <w:rPr>
            <w:lang w:eastAsia="ko-KR"/>
          </w:rPr>
          <w:t>/version/resource_1”</w:t>
        </w:r>
      </w:ins>
    </w:p>
    <w:p w14:paraId="1713DC77" w14:textId="77777777" w:rsidR="006B4D38" w:rsidRDefault="006B4D38" w:rsidP="006B4D38">
      <w:pPr>
        <w:pStyle w:val="ListParagraph"/>
        <w:numPr>
          <w:ilvl w:val="1"/>
          <w:numId w:val="30"/>
        </w:numPr>
        <w:spacing w:after="60"/>
        <w:jc w:val="both"/>
        <w:rPr>
          <w:ins w:id="436" w:author="Jose Antonio Ordoñez" w:date="2024-05-09T18:34:00Z"/>
          <w:lang w:eastAsia="ko-KR"/>
        </w:rPr>
      </w:pPr>
      <w:ins w:id="437" w:author="Jose Antonio Ordoñez" w:date="2024-05-09T18:34:00Z">
        <w:r>
          <w:rPr>
            <w:lang w:eastAsia="ko-KR"/>
          </w:rPr>
          <w:t>“/</w:t>
        </w:r>
        <w:proofErr w:type="spellStart"/>
        <w:r>
          <w:rPr>
            <w:lang w:eastAsia="ko-KR"/>
          </w:rPr>
          <w:t>resourceName</w:t>
        </w:r>
        <w:proofErr w:type="spellEnd"/>
        <w:r>
          <w:rPr>
            <w:lang w:eastAsia="ko-KR"/>
          </w:rPr>
          <w:t xml:space="preserve">” = </w:t>
        </w:r>
        <w:proofErr w:type="spellStart"/>
        <w:r>
          <w:rPr>
            <w:lang w:eastAsia="ko-KR"/>
          </w:rPr>
          <w:t>subNetwork</w:t>
        </w:r>
        <w:proofErr w:type="spellEnd"/>
      </w:ins>
    </w:p>
    <w:p w14:paraId="6FFD8483" w14:textId="77777777" w:rsidR="006B4D38" w:rsidRDefault="006B4D38" w:rsidP="006B4D38">
      <w:pPr>
        <w:pStyle w:val="ListParagraph"/>
        <w:numPr>
          <w:ilvl w:val="1"/>
          <w:numId w:val="30"/>
        </w:numPr>
        <w:spacing w:after="60"/>
        <w:jc w:val="both"/>
        <w:rPr>
          <w:ins w:id="438" w:author="Jose Antonio Ordoñez" w:date="2024-05-09T18:34:00Z"/>
          <w:lang w:eastAsia="ko-KR"/>
        </w:rPr>
      </w:pPr>
      <w:ins w:id="439" w:author="Jose Antonio Ordoñez" w:date="2024-05-09T18:34:00Z">
        <w:r>
          <w:rPr>
            <w:lang w:eastAsia="ko-KR"/>
          </w:rPr>
          <w:t>“/</w:t>
        </w:r>
        <w:proofErr w:type="spellStart"/>
        <w:r>
          <w:rPr>
            <w:lang w:eastAsia="ko-KR"/>
          </w:rPr>
          <w:t>commType</w:t>
        </w:r>
        <w:proofErr w:type="spellEnd"/>
        <w:r>
          <w:rPr>
            <w:lang w:eastAsia="ko-KR"/>
          </w:rPr>
          <w:t>” = REQUEST_RESPONSE</w:t>
        </w:r>
      </w:ins>
    </w:p>
    <w:p w14:paraId="6BD19A23" w14:textId="77777777" w:rsidR="006B4D38" w:rsidRDefault="006B4D38" w:rsidP="006B4D38">
      <w:pPr>
        <w:pStyle w:val="ListParagraph"/>
        <w:numPr>
          <w:ilvl w:val="1"/>
          <w:numId w:val="30"/>
        </w:numPr>
        <w:spacing w:after="60"/>
        <w:jc w:val="both"/>
        <w:rPr>
          <w:ins w:id="440" w:author="Jose Antonio Ordoñez" w:date="2024-05-09T18:34:00Z"/>
          <w:lang w:eastAsia="ko-KR"/>
        </w:rPr>
      </w:pPr>
      <w:ins w:id="441" w:author="Jose Antonio Ordoñez" w:date="2024-05-09T18:34:00Z">
        <w:r>
          <w:rPr>
            <w:lang w:eastAsia="ko-KR"/>
          </w:rPr>
          <w:t>“/</w:t>
        </w:r>
        <w:proofErr w:type="spellStart"/>
        <w:r>
          <w:rPr>
            <w:lang w:eastAsia="ko-KR"/>
          </w:rPr>
          <w:t>uri</w:t>
        </w:r>
        <w:proofErr w:type="spellEnd"/>
        <w:r>
          <w:rPr>
            <w:lang w:eastAsia="ko-KR"/>
          </w:rPr>
          <w:t>” = {</w:t>
        </w:r>
        <w:proofErr w:type="spellStart"/>
        <w:r>
          <w:rPr>
            <w:lang w:eastAsia="ko-KR"/>
          </w:rPr>
          <w:t>MnSRoot</w:t>
        </w:r>
        <w:proofErr w:type="spellEnd"/>
        <w:r>
          <w:rPr>
            <w:lang w:eastAsia="ko-KR"/>
          </w:rPr>
          <w:t>}/{</w:t>
        </w:r>
        <w:proofErr w:type="spellStart"/>
        <w:r>
          <w:rPr>
            <w:lang w:eastAsia="ko-KR"/>
          </w:rPr>
          <w:t>ProvMns</w:t>
        </w:r>
        <w:proofErr w:type="spellEnd"/>
        <w:r>
          <w:rPr>
            <w:lang w:eastAsia="ko-KR"/>
          </w:rPr>
          <w:t>}/{</w:t>
        </w:r>
        <w:proofErr w:type="spellStart"/>
        <w:r>
          <w:rPr>
            <w:lang w:eastAsia="ko-KR"/>
          </w:rPr>
          <w:t>MnSVersion</w:t>
        </w:r>
        <w:proofErr w:type="spellEnd"/>
        <w:r>
          <w:rPr>
            <w:lang w:eastAsia="ko-KR"/>
          </w:rPr>
          <w:t>}/{URI-LDN-</w:t>
        </w:r>
        <w:proofErr w:type="gramStart"/>
        <w:r>
          <w:rPr>
            <w:lang w:eastAsia="ko-KR"/>
          </w:rPr>
          <w:t>first-part</w:t>
        </w:r>
        <w:proofErr w:type="gramEnd"/>
        <w:r>
          <w:rPr>
            <w:lang w:eastAsia="ko-KR"/>
          </w:rPr>
          <w:t>}/</w:t>
        </w:r>
        <w:proofErr w:type="spellStart"/>
        <w:r>
          <w:rPr>
            <w:lang w:eastAsia="ko-KR"/>
          </w:rPr>
          <w:t>SubNetwork</w:t>
        </w:r>
        <w:proofErr w:type="spellEnd"/>
        <w:r>
          <w:rPr>
            <w:lang w:eastAsia="ko-KR"/>
          </w:rPr>
          <w:t xml:space="preserve"> = SN_A</w:t>
        </w:r>
      </w:ins>
    </w:p>
    <w:p w14:paraId="631316FD" w14:textId="77777777" w:rsidR="006B4D38" w:rsidRDefault="006B4D38" w:rsidP="006B4D38">
      <w:pPr>
        <w:pStyle w:val="ListParagraph"/>
        <w:numPr>
          <w:ilvl w:val="1"/>
          <w:numId w:val="30"/>
        </w:numPr>
        <w:spacing w:after="60"/>
        <w:jc w:val="both"/>
        <w:rPr>
          <w:ins w:id="442" w:author="Jose Antonio Ordoñez" w:date="2024-05-09T18:34:00Z"/>
          <w:lang w:eastAsia="ko-KR"/>
        </w:rPr>
      </w:pPr>
      <w:ins w:id="443" w:author="Jose Antonio Ordoñez" w:date="2024-05-09T18:34:00Z">
        <w:r>
          <w:rPr>
            <w:lang w:eastAsia="ko-KR"/>
          </w:rPr>
          <w:t>“operations” = POST, GET</w:t>
        </w:r>
      </w:ins>
    </w:p>
    <w:p w14:paraId="6E65E5DD" w14:textId="77777777" w:rsidR="006B4D38" w:rsidRDefault="006B4D38" w:rsidP="006B4D38">
      <w:pPr>
        <w:pStyle w:val="ListParagraph"/>
        <w:numPr>
          <w:ilvl w:val="0"/>
          <w:numId w:val="30"/>
        </w:numPr>
        <w:spacing w:after="60"/>
        <w:jc w:val="both"/>
        <w:rPr>
          <w:ins w:id="444" w:author="Jose Antonio Ordoñez" w:date="2024-05-09T18:34:00Z"/>
          <w:lang w:eastAsia="ko-KR"/>
        </w:rPr>
      </w:pPr>
      <w:ins w:id="445" w:author="Jose Antonio Ordoñez" w:date="2024-05-09T18:34:00Z">
        <w:r>
          <w:rPr>
            <w:lang w:eastAsia="ko-KR"/>
          </w:rPr>
          <w:t>“/</w:t>
        </w:r>
        <w:proofErr w:type="spellStart"/>
        <w:r>
          <w:rPr>
            <w:lang w:eastAsia="ko-KR"/>
          </w:rPr>
          <w:t>aefProfile</w:t>
        </w:r>
        <w:proofErr w:type="spellEnd"/>
        <w:r>
          <w:rPr>
            <w:lang w:eastAsia="ko-KR"/>
          </w:rPr>
          <w:t>/version/resource_2”</w:t>
        </w:r>
      </w:ins>
    </w:p>
    <w:p w14:paraId="56303616" w14:textId="77777777" w:rsidR="006B4D38" w:rsidRDefault="006B4D38" w:rsidP="006B4D38">
      <w:pPr>
        <w:pStyle w:val="ListParagraph"/>
        <w:numPr>
          <w:ilvl w:val="1"/>
          <w:numId w:val="30"/>
        </w:numPr>
        <w:spacing w:after="60"/>
        <w:jc w:val="both"/>
        <w:rPr>
          <w:ins w:id="446" w:author="Jose Antonio Ordoñez" w:date="2024-05-09T18:34:00Z"/>
          <w:lang w:eastAsia="ko-KR"/>
        </w:rPr>
      </w:pPr>
      <w:ins w:id="447" w:author="Jose Antonio Ordoñez" w:date="2024-05-09T18:34:00Z">
        <w:r>
          <w:rPr>
            <w:lang w:eastAsia="ko-KR"/>
          </w:rPr>
          <w:t>“/</w:t>
        </w:r>
        <w:proofErr w:type="spellStart"/>
        <w:r>
          <w:rPr>
            <w:lang w:eastAsia="ko-KR"/>
          </w:rPr>
          <w:t>resourceName</w:t>
        </w:r>
        <w:proofErr w:type="spellEnd"/>
        <w:r>
          <w:rPr>
            <w:lang w:eastAsia="ko-KR"/>
          </w:rPr>
          <w:t xml:space="preserve">” = </w:t>
        </w:r>
        <w:proofErr w:type="spellStart"/>
        <w:r>
          <w:rPr>
            <w:lang w:eastAsia="ko-KR"/>
          </w:rPr>
          <w:t>networkSlice</w:t>
        </w:r>
        <w:proofErr w:type="spellEnd"/>
      </w:ins>
    </w:p>
    <w:p w14:paraId="1297CBED" w14:textId="77777777" w:rsidR="006B4D38" w:rsidRDefault="006B4D38" w:rsidP="006B4D38">
      <w:pPr>
        <w:pStyle w:val="ListParagraph"/>
        <w:numPr>
          <w:ilvl w:val="1"/>
          <w:numId w:val="30"/>
        </w:numPr>
        <w:spacing w:after="60"/>
        <w:jc w:val="both"/>
        <w:rPr>
          <w:ins w:id="448" w:author="Jose Antonio Ordoñez" w:date="2024-05-09T18:34:00Z"/>
          <w:lang w:eastAsia="ko-KR"/>
        </w:rPr>
      </w:pPr>
      <w:ins w:id="449" w:author="Jose Antonio Ordoñez" w:date="2024-05-09T18:34:00Z">
        <w:r>
          <w:rPr>
            <w:lang w:eastAsia="ko-KR"/>
          </w:rPr>
          <w:t>“/</w:t>
        </w:r>
        <w:proofErr w:type="spellStart"/>
        <w:r>
          <w:rPr>
            <w:lang w:eastAsia="ko-KR"/>
          </w:rPr>
          <w:t>commType</w:t>
        </w:r>
        <w:proofErr w:type="spellEnd"/>
        <w:r>
          <w:rPr>
            <w:lang w:eastAsia="ko-KR"/>
          </w:rPr>
          <w:t>” = REQUEST_RESPONSE</w:t>
        </w:r>
      </w:ins>
    </w:p>
    <w:p w14:paraId="64770615" w14:textId="77777777" w:rsidR="006B4D38" w:rsidRDefault="006B4D38" w:rsidP="006B4D38">
      <w:pPr>
        <w:pStyle w:val="ListParagraph"/>
        <w:numPr>
          <w:ilvl w:val="1"/>
          <w:numId w:val="30"/>
        </w:numPr>
        <w:spacing w:after="60"/>
        <w:jc w:val="both"/>
        <w:rPr>
          <w:ins w:id="450" w:author="Jose Antonio Ordoñez" w:date="2024-05-09T18:34:00Z"/>
          <w:lang w:eastAsia="ko-KR"/>
        </w:rPr>
      </w:pPr>
      <w:ins w:id="451" w:author="Jose Antonio Ordoñez" w:date="2024-05-09T18:34:00Z">
        <w:r>
          <w:rPr>
            <w:lang w:eastAsia="ko-KR"/>
          </w:rPr>
          <w:t>“/</w:t>
        </w:r>
        <w:proofErr w:type="spellStart"/>
        <w:r>
          <w:rPr>
            <w:lang w:eastAsia="ko-KR"/>
          </w:rPr>
          <w:t>uri</w:t>
        </w:r>
        <w:proofErr w:type="spellEnd"/>
        <w:r>
          <w:rPr>
            <w:lang w:eastAsia="ko-KR"/>
          </w:rPr>
          <w:t>” = {</w:t>
        </w:r>
        <w:proofErr w:type="spellStart"/>
        <w:r>
          <w:rPr>
            <w:lang w:eastAsia="ko-KR"/>
          </w:rPr>
          <w:t>MnSRoot</w:t>
        </w:r>
        <w:proofErr w:type="spellEnd"/>
        <w:r>
          <w:rPr>
            <w:lang w:eastAsia="ko-KR"/>
          </w:rPr>
          <w:t>}/{</w:t>
        </w:r>
        <w:proofErr w:type="spellStart"/>
        <w:r>
          <w:rPr>
            <w:lang w:eastAsia="ko-KR"/>
          </w:rPr>
          <w:t>ProvMns</w:t>
        </w:r>
        <w:proofErr w:type="spellEnd"/>
        <w:r>
          <w:rPr>
            <w:lang w:eastAsia="ko-KR"/>
          </w:rPr>
          <w:t>}/{</w:t>
        </w:r>
        <w:proofErr w:type="spellStart"/>
        <w:r>
          <w:rPr>
            <w:lang w:eastAsia="ko-KR"/>
          </w:rPr>
          <w:t>MnSVersion</w:t>
        </w:r>
        <w:proofErr w:type="spellEnd"/>
        <w:r>
          <w:rPr>
            <w:lang w:eastAsia="ko-KR"/>
          </w:rPr>
          <w:t>}/{URI-LDN-</w:t>
        </w:r>
        <w:proofErr w:type="gramStart"/>
        <w:r>
          <w:rPr>
            <w:lang w:eastAsia="ko-KR"/>
          </w:rPr>
          <w:t>first-part</w:t>
        </w:r>
        <w:proofErr w:type="gramEnd"/>
        <w:r>
          <w:rPr>
            <w:lang w:eastAsia="ko-KR"/>
          </w:rPr>
          <w:t>}/</w:t>
        </w:r>
        <w:proofErr w:type="spellStart"/>
        <w:r>
          <w:rPr>
            <w:lang w:eastAsia="ko-KR"/>
          </w:rPr>
          <w:t>SubNetwork</w:t>
        </w:r>
        <w:proofErr w:type="spellEnd"/>
        <w:r>
          <w:rPr>
            <w:lang w:eastAsia="ko-KR"/>
          </w:rPr>
          <w:t xml:space="preserve"> = SN_A / {</w:t>
        </w:r>
        <w:proofErr w:type="spellStart"/>
        <w:r>
          <w:rPr>
            <w:lang w:eastAsia="ko-KR"/>
          </w:rPr>
          <w:t>NetworkSlice</w:t>
        </w:r>
        <w:proofErr w:type="spellEnd"/>
        <w:r>
          <w:rPr>
            <w:lang w:eastAsia="ko-KR"/>
          </w:rPr>
          <w:t>} = {id}</w:t>
        </w:r>
      </w:ins>
    </w:p>
    <w:p w14:paraId="45313C4E" w14:textId="77777777" w:rsidR="006B4D38" w:rsidRDefault="006B4D38" w:rsidP="006B4D38">
      <w:pPr>
        <w:pStyle w:val="ListParagraph"/>
        <w:numPr>
          <w:ilvl w:val="1"/>
          <w:numId w:val="30"/>
        </w:numPr>
        <w:spacing w:after="60"/>
        <w:jc w:val="both"/>
        <w:rPr>
          <w:ins w:id="452" w:author="Jose Antonio Ordoñez" w:date="2024-05-09T18:34:00Z"/>
          <w:lang w:eastAsia="ko-KR"/>
        </w:rPr>
      </w:pPr>
      <w:ins w:id="453" w:author="Jose Antonio Ordoñez" w:date="2024-05-09T18:34:00Z">
        <w:r>
          <w:rPr>
            <w:lang w:eastAsia="ko-KR"/>
          </w:rPr>
          <w:t>“operations” = GET</w:t>
        </w:r>
      </w:ins>
    </w:p>
    <w:p w14:paraId="781359EE" w14:textId="77777777" w:rsidR="000D4EE1" w:rsidRDefault="000D4EE1" w:rsidP="000D4EE1">
      <w:pPr>
        <w:spacing w:after="60"/>
        <w:jc w:val="both"/>
        <w:rPr>
          <w:lang w:eastAsia="ko-KR"/>
        </w:rPr>
      </w:pPr>
    </w:p>
    <w:p w14:paraId="349FEFC6" w14:textId="1D8F6263" w:rsidR="00DE66ED" w:rsidRPr="007837C8" w:rsidRDefault="00DE66ED" w:rsidP="00DE66ED">
      <w:pPr>
        <w:pStyle w:val="Heading4"/>
      </w:pPr>
      <w:r>
        <w:t>5</w:t>
      </w:r>
      <w:r w:rsidRPr="007837C8">
        <w:t>.</w:t>
      </w:r>
      <w:proofErr w:type="gramStart"/>
      <w:r>
        <w:t>1.</w:t>
      </w:r>
      <w:r w:rsidR="00235A45">
        <w:t>x</w:t>
      </w:r>
      <w:r>
        <w:t>.</w:t>
      </w:r>
      <w:proofErr w:type="gramEnd"/>
      <w:r>
        <w:t>4</w:t>
      </w:r>
      <w:r w:rsidRPr="007837C8">
        <w:tab/>
      </w:r>
      <w:r>
        <w:t>Evaluation of potential</w:t>
      </w:r>
      <w:r w:rsidRPr="007837C8">
        <w:t xml:space="preserve"> solutions</w:t>
      </w:r>
      <w:bookmarkEnd w:id="18"/>
    </w:p>
    <w:p w14:paraId="76BE3E51" w14:textId="77777777" w:rsidR="00DE66ED" w:rsidRPr="00425549" w:rsidRDefault="00DE66ED" w:rsidP="00DE66ED">
      <w:pPr>
        <w:pStyle w:val="EditorsNote"/>
      </w:pPr>
      <w:r>
        <w:t>Editor's Note:</w:t>
      </w:r>
      <w:r>
        <w:tab/>
      </w:r>
      <w:r w:rsidRPr="004B27FF">
        <w:t>This clause provides the evaluation of potential 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9F700" w14:textId="77777777" w:rsidR="002A1DBB" w:rsidRDefault="002A1DBB">
      <w:r>
        <w:separator/>
      </w:r>
    </w:p>
  </w:endnote>
  <w:endnote w:type="continuationSeparator" w:id="0">
    <w:p w14:paraId="10AFE8A0" w14:textId="77777777" w:rsidR="002A1DBB" w:rsidRDefault="002A1DBB">
      <w:r>
        <w:continuationSeparator/>
      </w:r>
    </w:p>
  </w:endnote>
  <w:endnote w:type="continuationNotice" w:id="1">
    <w:p w14:paraId="78C38F8A" w14:textId="77777777" w:rsidR="002A1DBB" w:rsidRDefault="002A1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65FCA" w14:textId="77777777" w:rsidR="002A1DBB" w:rsidRDefault="002A1DBB">
      <w:r>
        <w:separator/>
      </w:r>
    </w:p>
  </w:footnote>
  <w:footnote w:type="continuationSeparator" w:id="0">
    <w:p w14:paraId="5B73D3EC" w14:textId="77777777" w:rsidR="002A1DBB" w:rsidRDefault="002A1DBB">
      <w:r>
        <w:continuationSeparator/>
      </w:r>
    </w:p>
  </w:footnote>
  <w:footnote w:type="continuationNotice" w:id="1">
    <w:p w14:paraId="613AE290" w14:textId="77777777" w:rsidR="002A1DBB" w:rsidRDefault="002A1D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4"/>
  </w:num>
  <w:num w:numId="4" w16cid:durableId="837961078">
    <w:abstractNumId w:val="19"/>
  </w:num>
  <w:num w:numId="5" w16cid:durableId="2006786105">
    <w:abstractNumId w:val="17"/>
  </w:num>
  <w:num w:numId="6" w16cid:durableId="1849641288">
    <w:abstractNumId w:val="11"/>
  </w:num>
  <w:num w:numId="7" w16cid:durableId="92288176">
    <w:abstractNumId w:val="12"/>
  </w:num>
  <w:num w:numId="8" w16cid:durableId="30300235">
    <w:abstractNumId w:val="30"/>
  </w:num>
  <w:num w:numId="9" w16cid:durableId="167067332">
    <w:abstractNumId w:val="24"/>
  </w:num>
  <w:num w:numId="10" w16cid:durableId="647250867">
    <w:abstractNumId w:val="29"/>
  </w:num>
  <w:num w:numId="11" w16cid:durableId="1949462358">
    <w:abstractNumId w:val="16"/>
  </w:num>
  <w:num w:numId="12" w16cid:durableId="199250195">
    <w:abstractNumId w:val="23"/>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21"/>
  </w:num>
  <w:num w:numId="24" w16cid:durableId="1646279471">
    <w:abstractNumId w:val="13"/>
  </w:num>
  <w:num w:numId="25" w16cid:durableId="200093495">
    <w:abstractNumId w:val="15"/>
  </w:num>
  <w:num w:numId="26" w16cid:durableId="1386369451">
    <w:abstractNumId w:val="18"/>
  </w:num>
  <w:num w:numId="27" w16cid:durableId="1914044804">
    <w:abstractNumId w:val="22"/>
  </w:num>
  <w:num w:numId="28" w16cid:durableId="2045321033">
    <w:abstractNumId w:val="20"/>
  </w:num>
  <w:num w:numId="29" w16cid:durableId="1280601083">
    <w:abstractNumId w:val="27"/>
  </w:num>
  <w:num w:numId="30" w16cid:durableId="1230575687">
    <w:abstractNumId w:val="25"/>
  </w:num>
  <w:num w:numId="31" w16cid:durableId="219900625">
    <w:abstractNumId w:val="26"/>
  </w:num>
  <w:num w:numId="32" w16cid:durableId="8253620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5A99"/>
    <w:rsid w:val="00007651"/>
    <w:rsid w:val="00007A37"/>
    <w:rsid w:val="0001139C"/>
    <w:rsid w:val="00012515"/>
    <w:rsid w:val="00014419"/>
    <w:rsid w:val="00015569"/>
    <w:rsid w:val="00021833"/>
    <w:rsid w:val="000230A3"/>
    <w:rsid w:val="0002410D"/>
    <w:rsid w:val="000256B3"/>
    <w:rsid w:val="00026DF9"/>
    <w:rsid w:val="00030FD5"/>
    <w:rsid w:val="00031C04"/>
    <w:rsid w:val="0003266C"/>
    <w:rsid w:val="00045893"/>
    <w:rsid w:val="00045DC6"/>
    <w:rsid w:val="00046389"/>
    <w:rsid w:val="00061EC6"/>
    <w:rsid w:val="0007248B"/>
    <w:rsid w:val="00074722"/>
    <w:rsid w:val="0008083D"/>
    <w:rsid w:val="000814CF"/>
    <w:rsid w:val="000819D8"/>
    <w:rsid w:val="000847C3"/>
    <w:rsid w:val="00085D0B"/>
    <w:rsid w:val="000901E8"/>
    <w:rsid w:val="000934A6"/>
    <w:rsid w:val="00093AB5"/>
    <w:rsid w:val="000966F7"/>
    <w:rsid w:val="000973D2"/>
    <w:rsid w:val="00097589"/>
    <w:rsid w:val="00097F3A"/>
    <w:rsid w:val="000A2A51"/>
    <w:rsid w:val="000A2C6C"/>
    <w:rsid w:val="000A4660"/>
    <w:rsid w:val="000A4D09"/>
    <w:rsid w:val="000A6D43"/>
    <w:rsid w:val="000B457D"/>
    <w:rsid w:val="000B60C9"/>
    <w:rsid w:val="000C4C13"/>
    <w:rsid w:val="000D1B5B"/>
    <w:rsid w:val="000D341F"/>
    <w:rsid w:val="000D4EE1"/>
    <w:rsid w:val="000D6FCA"/>
    <w:rsid w:val="000E27C9"/>
    <w:rsid w:val="000E4101"/>
    <w:rsid w:val="000E5046"/>
    <w:rsid w:val="000E626A"/>
    <w:rsid w:val="000E75BE"/>
    <w:rsid w:val="000F1112"/>
    <w:rsid w:val="000F2342"/>
    <w:rsid w:val="000F2899"/>
    <w:rsid w:val="000F5D11"/>
    <w:rsid w:val="000F60BD"/>
    <w:rsid w:val="00100C77"/>
    <w:rsid w:val="00100C9D"/>
    <w:rsid w:val="0010401F"/>
    <w:rsid w:val="00112234"/>
    <w:rsid w:val="00112FC3"/>
    <w:rsid w:val="00113A2E"/>
    <w:rsid w:val="001141D5"/>
    <w:rsid w:val="00114721"/>
    <w:rsid w:val="00117F31"/>
    <w:rsid w:val="00123C6E"/>
    <w:rsid w:val="00124B3E"/>
    <w:rsid w:val="00127EEB"/>
    <w:rsid w:val="00134030"/>
    <w:rsid w:val="001343B4"/>
    <w:rsid w:val="00135096"/>
    <w:rsid w:val="0014079D"/>
    <w:rsid w:val="00140E92"/>
    <w:rsid w:val="00144381"/>
    <w:rsid w:val="0014585A"/>
    <w:rsid w:val="00146E53"/>
    <w:rsid w:val="00147087"/>
    <w:rsid w:val="00150B78"/>
    <w:rsid w:val="001627C4"/>
    <w:rsid w:val="00163A63"/>
    <w:rsid w:val="001646B8"/>
    <w:rsid w:val="00167BC6"/>
    <w:rsid w:val="0017069D"/>
    <w:rsid w:val="001731E3"/>
    <w:rsid w:val="00173FA3"/>
    <w:rsid w:val="001800CD"/>
    <w:rsid w:val="00184B6F"/>
    <w:rsid w:val="00185757"/>
    <w:rsid w:val="001861E5"/>
    <w:rsid w:val="001879C1"/>
    <w:rsid w:val="00196458"/>
    <w:rsid w:val="001969DA"/>
    <w:rsid w:val="001971DE"/>
    <w:rsid w:val="00197930"/>
    <w:rsid w:val="00197AF2"/>
    <w:rsid w:val="001A158E"/>
    <w:rsid w:val="001A6740"/>
    <w:rsid w:val="001A6986"/>
    <w:rsid w:val="001B0A68"/>
    <w:rsid w:val="001B1652"/>
    <w:rsid w:val="001B20C2"/>
    <w:rsid w:val="001B5CF7"/>
    <w:rsid w:val="001B6F96"/>
    <w:rsid w:val="001C0ADF"/>
    <w:rsid w:val="001C0D30"/>
    <w:rsid w:val="001C1B9B"/>
    <w:rsid w:val="001C228C"/>
    <w:rsid w:val="001C3EC8"/>
    <w:rsid w:val="001D2BD4"/>
    <w:rsid w:val="001D4258"/>
    <w:rsid w:val="001D4B4E"/>
    <w:rsid w:val="001D560B"/>
    <w:rsid w:val="001D6911"/>
    <w:rsid w:val="001D7F37"/>
    <w:rsid w:val="001E0F14"/>
    <w:rsid w:val="001E36C4"/>
    <w:rsid w:val="001E40CC"/>
    <w:rsid w:val="001F28D3"/>
    <w:rsid w:val="001F60FD"/>
    <w:rsid w:val="001F73D8"/>
    <w:rsid w:val="00201947"/>
    <w:rsid w:val="0020395B"/>
    <w:rsid w:val="002046CB"/>
    <w:rsid w:val="00204DC9"/>
    <w:rsid w:val="002062C0"/>
    <w:rsid w:val="00207B44"/>
    <w:rsid w:val="00212C47"/>
    <w:rsid w:val="002131A0"/>
    <w:rsid w:val="00215130"/>
    <w:rsid w:val="00221AF7"/>
    <w:rsid w:val="002228B9"/>
    <w:rsid w:val="00226F93"/>
    <w:rsid w:val="00230002"/>
    <w:rsid w:val="00233D1A"/>
    <w:rsid w:val="002354CA"/>
    <w:rsid w:val="00235A45"/>
    <w:rsid w:val="00236909"/>
    <w:rsid w:val="00240054"/>
    <w:rsid w:val="00241B9A"/>
    <w:rsid w:val="00244C9A"/>
    <w:rsid w:val="00247216"/>
    <w:rsid w:val="00266700"/>
    <w:rsid w:val="00274477"/>
    <w:rsid w:val="002772F9"/>
    <w:rsid w:val="00283674"/>
    <w:rsid w:val="00285F42"/>
    <w:rsid w:val="00286EA6"/>
    <w:rsid w:val="00290012"/>
    <w:rsid w:val="00290CE0"/>
    <w:rsid w:val="00291360"/>
    <w:rsid w:val="00291D8D"/>
    <w:rsid w:val="00296C62"/>
    <w:rsid w:val="00296DF0"/>
    <w:rsid w:val="002A04FE"/>
    <w:rsid w:val="002A1857"/>
    <w:rsid w:val="002A1B40"/>
    <w:rsid w:val="002A1DBB"/>
    <w:rsid w:val="002A462F"/>
    <w:rsid w:val="002B3A89"/>
    <w:rsid w:val="002B4261"/>
    <w:rsid w:val="002B5AE1"/>
    <w:rsid w:val="002B714A"/>
    <w:rsid w:val="002C5B99"/>
    <w:rsid w:val="002C5EF2"/>
    <w:rsid w:val="002C7F38"/>
    <w:rsid w:val="002D1A2C"/>
    <w:rsid w:val="002D2DE0"/>
    <w:rsid w:val="002D3F30"/>
    <w:rsid w:val="002E528C"/>
    <w:rsid w:val="002F031B"/>
    <w:rsid w:val="002F6DA6"/>
    <w:rsid w:val="002F77A6"/>
    <w:rsid w:val="00303321"/>
    <w:rsid w:val="00303D80"/>
    <w:rsid w:val="0030628A"/>
    <w:rsid w:val="00306E7B"/>
    <w:rsid w:val="00312DEB"/>
    <w:rsid w:val="00316872"/>
    <w:rsid w:val="0032446F"/>
    <w:rsid w:val="0032478E"/>
    <w:rsid w:val="00325278"/>
    <w:rsid w:val="0033099B"/>
    <w:rsid w:val="00331CF8"/>
    <w:rsid w:val="00332A57"/>
    <w:rsid w:val="00332D2A"/>
    <w:rsid w:val="00333B9E"/>
    <w:rsid w:val="0033746E"/>
    <w:rsid w:val="0035072A"/>
    <w:rsid w:val="0035122B"/>
    <w:rsid w:val="00351956"/>
    <w:rsid w:val="00353451"/>
    <w:rsid w:val="00355219"/>
    <w:rsid w:val="00355421"/>
    <w:rsid w:val="003559E6"/>
    <w:rsid w:val="00355D91"/>
    <w:rsid w:val="00356352"/>
    <w:rsid w:val="00360BFF"/>
    <w:rsid w:val="003612BE"/>
    <w:rsid w:val="0036270A"/>
    <w:rsid w:val="00363F09"/>
    <w:rsid w:val="00365282"/>
    <w:rsid w:val="00365672"/>
    <w:rsid w:val="003658D5"/>
    <w:rsid w:val="00365A29"/>
    <w:rsid w:val="00371032"/>
    <w:rsid w:val="00371B44"/>
    <w:rsid w:val="003722CF"/>
    <w:rsid w:val="0037272B"/>
    <w:rsid w:val="00375C40"/>
    <w:rsid w:val="0038184A"/>
    <w:rsid w:val="00385394"/>
    <w:rsid w:val="003854CF"/>
    <w:rsid w:val="003907F8"/>
    <w:rsid w:val="00391BA3"/>
    <w:rsid w:val="003A128D"/>
    <w:rsid w:val="003A47B9"/>
    <w:rsid w:val="003A4A83"/>
    <w:rsid w:val="003B4B2C"/>
    <w:rsid w:val="003B79FD"/>
    <w:rsid w:val="003C122B"/>
    <w:rsid w:val="003C5A97"/>
    <w:rsid w:val="003C6015"/>
    <w:rsid w:val="003C7A04"/>
    <w:rsid w:val="003D0AEE"/>
    <w:rsid w:val="003D11DC"/>
    <w:rsid w:val="003D27C4"/>
    <w:rsid w:val="003D33EC"/>
    <w:rsid w:val="003D568F"/>
    <w:rsid w:val="003D7418"/>
    <w:rsid w:val="003E189A"/>
    <w:rsid w:val="003E27ED"/>
    <w:rsid w:val="003E4E9C"/>
    <w:rsid w:val="003E726D"/>
    <w:rsid w:val="003F09B9"/>
    <w:rsid w:val="003F199E"/>
    <w:rsid w:val="003F1B9A"/>
    <w:rsid w:val="003F4D8E"/>
    <w:rsid w:val="003F52B2"/>
    <w:rsid w:val="00402E86"/>
    <w:rsid w:val="00411D49"/>
    <w:rsid w:val="0041664C"/>
    <w:rsid w:val="00417C1F"/>
    <w:rsid w:val="0042046B"/>
    <w:rsid w:val="00421969"/>
    <w:rsid w:val="004233D3"/>
    <w:rsid w:val="00427213"/>
    <w:rsid w:val="00431FD8"/>
    <w:rsid w:val="0043446B"/>
    <w:rsid w:val="004353C2"/>
    <w:rsid w:val="00440414"/>
    <w:rsid w:val="00442BA0"/>
    <w:rsid w:val="004471D2"/>
    <w:rsid w:val="004500C8"/>
    <w:rsid w:val="00451AFF"/>
    <w:rsid w:val="00451B5A"/>
    <w:rsid w:val="004558E9"/>
    <w:rsid w:val="0045777E"/>
    <w:rsid w:val="00471A67"/>
    <w:rsid w:val="0047282E"/>
    <w:rsid w:val="00476826"/>
    <w:rsid w:val="00484960"/>
    <w:rsid w:val="00487395"/>
    <w:rsid w:val="00487643"/>
    <w:rsid w:val="00487BEA"/>
    <w:rsid w:val="004907DF"/>
    <w:rsid w:val="0049101E"/>
    <w:rsid w:val="004B243E"/>
    <w:rsid w:val="004B3753"/>
    <w:rsid w:val="004B795B"/>
    <w:rsid w:val="004C31D2"/>
    <w:rsid w:val="004D1BC7"/>
    <w:rsid w:val="004D4A06"/>
    <w:rsid w:val="004D55C2"/>
    <w:rsid w:val="004D59AD"/>
    <w:rsid w:val="004D672D"/>
    <w:rsid w:val="004D7BBE"/>
    <w:rsid w:val="004F0347"/>
    <w:rsid w:val="004F1357"/>
    <w:rsid w:val="004F1A3D"/>
    <w:rsid w:val="004F3DAE"/>
    <w:rsid w:val="004F4094"/>
    <w:rsid w:val="004F43A0"/>
    <w:rsid w:val="004F56D7"/>
    <w:rsid w:val="004F63FD"/>
    <w:rsid w:val="004F652F"/>
    <w:rsid w:val="0050060E"/>
    <w:rsid w:val="00500B6C"/>
    <w:rsid w:val="00500EBC"/>
    <w:rsid w:val="00502A81"/>
    <w:rsid w:val="00507646"/>
    <w:rsid w:val="00507F4F"/>
    <w:rsid w:val="00512CCE"/>
    <w:rsid w:val="005142AA"/>
    <w:rsid w:val="0052010A"/>
    <w:rsid w:val="00521131"/>
    <w:rsid w:val="00522819"/>
    <w:rsid w:val="005249FE"/>
    <w:rsid w:val="0052580C"/>
    <w:rsid w:val="00526325"/>
    <w:rsid w:val="005278B7"/>
    <w:rsid w:val="00527C0B"/>
    <w:rsid w:val="00530634"/>
    <w:rsid w:val="00540D3C"/>
    <w:rsid w:val="005410F6"/>
    <w:rsid w:val="00543C80"/>
    <w:rsid w:val="00543F16"/>
    <w:rsid w:val="005503F3"/>
    <w:rsid w:val="00550E22"/>
    <w:rsid w:val="00551AA8"/>
    <w:rsid w:val="005525CD"/>
    <w:rsid w:val="0055412D"/>
    <w:rsid w:val="00555458"/>
    <w:rsid w:val="00561622"/>
    <w:rsid w:val="00565D8D"/>
    <w:rsid w:val="00566EEC"/>
    <w:rsid w:val="005707EC"/>
    <w:rsid w:val="00571B92"/>
    <w:rsid w:val="005729C4"/>
    <w:rsid w:val="0057617B"/>
    <w:rsid w:val="00577BC6"/>
    <w:rsid w:val="00577E69"/>
    <w:rsid w:val="00581302"/>
    <w:rsid w:val="00587D90"/>
    <w:rsid w:val="00591457"/>
    <w:rsid w:val="0059227B"/>
    <w:rsid w:val="005A09B0"/>
    <w:rsid w:val="005A4D3F"/>
    <w:rsid w:val="005B0802"/>
    <w:rsid w:val="005B0966"/>
    <w:rsid w:val="005B6113"/>
    <w:rsid w:val="005B795D"/>
    <w:rsid w:val="005C25F8"/>
    <w:rsid w:val="005C57BA"/>
    <w:rsid w:val="005D049A"/>
    <w:rsid w:val="005E1100"/>
    <w:rsid w:val="005E3C56"/>
    <w:rsid w:val="005E6764"/>
    <w:rsid w:val="005F344D"/>
    <w:rsid w:val="005F649E"/>
    <w:rsid w:val="005F7698"/>
    <w:rsid w:val="0060348F"/>
    <w:rsid w:val="00605387"/>
    <w:rsid w:val="00610508"/>
    <w:rsid w:val="00612F51"/>
    <w:rsid w:val="00613820"/>
    <w:rsid w:val="00615A0F"/>
    <w:rsid w:val="00615E0D"/>
    <w:rsid w:val="0061740A"/>
    <w:rsid w:val="00623919"/>
    <w:rsid w:val="0062503F"/>
    <w:rsid w:val="006252E1"/>
    <w:rsid w:val="00625C5E"/>
    <w:rsid w:val="00636E32"/>
    <w:rsid w:val="00640BF2"/>
    <w:rsid w:val="006437FC"/>
    <w:rsid w:val="00643D39"/>
    <w:rsid w:val="00645C90"/>
    <w:rsid w:val="00652248"/>
    <w:rsid w:val="00654A7B"/>
    <w:rsid w:val="00654EA4"/>
    <w:rsid w:val="00655E22"/>
    <w:rsid w:val="0065665E"/>
    <w:rsid w:val="00657B80"/>
    <w:rsid w:val="00661286"/>
    <w:rsid w:val="006638CA"/>
    <w:rsid w:val="00665B2D"/>
    <w:rsid w:val="00665E84"/>
    <w:rsid w:val="006724EB"/>
    <w:rsid w:val="006740EF"/>
    <w:rsid w:val="00675B3C"/>
    <w:rsid w:val="00680A9E"/>
    <w:rsid w:val="006830F0"/>
    <w:rsid w:val="00686C4B"/>
    <w:rsid w:val="006907D3"/>
    <w:rsid w:val="006914E1"/>
    <w:rsid w:val="00691C40"/>
    <w:rsid w:val="0069495C"/>
    <w:rsid w:val="006A0150"/>
    <w:rsid w:val="006A01C1"/>
    <w:rsid w:val="006A406C"/>
    <w:rsid w:val="006B09BA"/>
    <w:rsid w:val="006B3FF8"/>
    <w:rsid w:val="006B4D38"/>
    <w:rsid w:val="006B4F3A"/>
    <w:rsid w:val="006C29C7"/>
    <w:rsid w:val="006C40AA"/>
    <w:rsid w:val="006C4733"/>
    <w:rsid w:val="006C592C"/>
    <w:rsid w:val="006C7525"/>
    <w:rsid w:val="006D340A"/>
    <w:rsid w:val="006E1048"/>
    <w:rsid w:val="006E10E6"/>
    <w:rsid w:val="006E1837"/>
    <w:rsid w:val="006E429D"/>
    <w:rsid w:val="006E686C"/>
    <w:rsid w:val="006E758F"/>
    <w:rsid w:val="006F028A"/>
    <w:rsid w:val="006F1562"/>
    <w:rsid w:val="006F7632"/>
    <w:rsid w:val="006F7A93"/>
    <w:rsid w:val="00704C59"/>
    <w:rsid w:val="00707C02"/>
    <w:rsid w:val="00712733"/>
    <w:rsid w:val="00714E7E"/>
    <w:rsid w:val="00715A1D"/>
    <w:rsid w:val="00723222"/>
    <w:rsid w:val="00723654"/>
    <w:rsid w:val="0072409D"/>
    <w:rsid w:val="007323B4"/>
    <w:rsid w:val="007337BB"/>
    <w:rsid w:val="00743711"/>
    <w:rsid w:val="0074524A"/>
    <w:rsid w:val="00745345"/>
    <w:rsid w:val="00745572"/>
    <w:rsid w:val="007458B2"/>
    <w:rsid w:val="00751319"/>
    <w:rsid w:val="007539CD"/>
    <w:rsid w:val="00754A9D"/>
    <w:rsid w:val="00760BB0"/>
    <w:rsid w:val="0076157A"/>
    <w:rsid w:val="00763CCA"/>
    <w:rsid w:val="0076708E"/>
    <w:rsid w:val="00771E48"/>
    <w:rsid w:val="00772BA4"/>
    <w:rsid w:val="0077308A"/>
    <w:rsid w:val="00773C69"/>
    <w:rsid w:val="0078021A"/>
    <w:rsid w:val="00780CF8"/>
    <w:rsid w:val="007830B9"/>
    <w:rsid w:val="00784593"/>
    <w:rsid w:val="0079275D"/>
    <w:rsid w:val="0079491F"/>
    <w:rsid w:val="007977E3"/>
    <w:rsid w:val="007A00EF"/>
    <w:rsid w:val="007A0E9A"/>
    <w:rsid w:val="007A0F09"/>
    <w:rsid w:val="007A2D02"/>
    <w:rsid w:val="007A5486"/>
    <w:rsid w:val="007B19EA"/>
    <w:rsid w:val="007B5A4E"/>
    <w:rsid w:val="007B5D73"/>
    <w:rsid w:val="007C0A2D"/>
    <w:rsid w:val="007C27B0"/>
    <w:rsid w:val="007D6E9D"/>
    <w:rsid w:val="007E4500"/>
    <w:rsid w:val="007E5ED7"/>
    <w:rsid w:val="007E722D"/>
    <w:rsid w:val="007E7323"/>
    <w:rsid w:val="007F0C9C"/>
    <w:rsid w:val="007F300B"/>
    <w:rsid w:val="007F37BD"/>
    <w:rsid w:val="007F5E16"/>
    <w:rsid w:val="00800FF6"/>
    <w:rsid w:val="008014C3"/>
    <w:rsid w:val="008105C9"/>
    <w:rsid w:val="00810A76"/>
    <w:rsid w:val="00813F4D"/>
    <w:rsid w:val="0081666E"/>
    <w:rsid w:val="008255D8"/>
    <w:rsid w:val="00825F11"/>
    <w:rsid w:val="008269AB"/>
    <w:rsid w:val="0083267D"/>
    <w:rsid w:val="00835D53"/>
    <w:rsid w:val="00840A91"/>
    <w:rsid w:val="00841BAA"/>
    <w:rsid w:val="00842700"/>
    <w:rsid w:val="00843DD1"/>
    <w:rsid w:val="00845FDB"/>
    <w:rsid w:val="00850812"/>
    <w:rsid w:val="00857E39"/>
    <w:rsid w:val="00860E55"/>
    <w:rsid w:val="008658A5"/>
    <w:rsid w:val="0086727C"/>
    <w:rsid w:val="008742C3"/>
    <w:rsid w:val="008743AE"/>
    <w:rsid w:val="00874E53"/>
    <w:rsid w:val="00876200"/>
    <w:rsid w:val="00876B9A"/>
    <w:rsid w:val="008774D2"/>
    <w:rsid w:val="00886C91"/>
    <w:rsid w:val="00886CBD"/>
    <w:rsid w:val="00890478"/>
    <w:rsid w:val="008919A2"/>
    <w:rsid w:val="00891DD7"/>
    <w:rsid w:val="00892B1E"/>
    <w:rsid w:val="00892EE0"/>
    <w:rsid w:val="008933BF"/>
    <w:rsid w:val="00894407"/>
    <w:rsid w:val="008952CC"/>
    <w:rsid w:val="008A0601"/>
    <w:rsid w:val="008A10C4"/>
    <w:rsid w:val="008A2B86"/>
    <w:rsid w:val="008A5313"/>
    <w:rsid w:val="008A6026"/>
    <w:rsid w:val="008A7906"/>
    <w:rsid w:val="008B0248"/>
    <w:rsid w:val="008B5681"/>
    <w:rsid w:val="008B604B"/>
    <w:rsid w:val="008B71D3"/>
    <w:rsid w:val="008B73E2"/>
    <w:rsid w:val="008C0A9F"/>
    <w:rsid w:val="008C2696"/>
    <w:rsid w:val="008C2DDD"/>
    <w:rsid w:val="008C38C4"/>
    <w:rsid w:val="008C4D46"/>
    <w:rsid w:val="008C6380"/>
    <w:rsid w:val="008D06C5"/>
    <w:rsid w:val="008D0B13"/>
    <w:rsid w:val="008D191D"/>
    <w:rsid w:val="008D229D"/>
    <w:rsid w:val="008D445E"/>
    <w:rsid w:val="008D4B1A"/>
    <w:rsid w:val="008D629A"/>
    <w:rsid w:val="008E11B3"/>
    <w:rsid w:val="008E67B5"/>
    <w:rsid w:val="008F038E"/>
    <w:rsid w:val="008F11D3"/>
    <w:rsid w:val="008F29EA"/>
    <w:rsid w:val="008F58C4"/>
    <w:rsid w:val="008F5F33"/>
    <w:rsid w:val="008F6220"/>
    <w:rsid w:val="008F7DD0"/>
    <w:rsid w:val="009002E4"/>
    <w:rsid w:val="00904A98"/>
    <w:rsid w:val="0091046A"/>
    <w:rsid w:val="00912024"/>
    <w:rsid w:val="00926440"/>
    <w:rsid w:val="00926ABD"/>
    <w:rsid w:val="00927DCE"/>
    <w:rsid w:val="009373F0"/>
    <w:rsid w:val="00937479"/>
    <w:rsid w:val="00947F4E"/>
    <w:rsid w:val="0095224E"/>
    <w:rsid w:val="0095351D"/>
    <w:rsid w:val="009567E1"/>
    <w:rsid w:val="00961730"/>
    <w:rsid w:val="00965033"/>
    <w:rsid w:val="0096671C"/>
    <w:rsid w:val="00966D47"/>
    <w:rsid w:val="0097425B"/>
    <w:rsid w:val="0097436B"/>
    <w:rsid w:val="0097700F"/>
    <w:rsid w:val="00977E85"/>
    <w:rsid w:val="00984251"/>
    <w:rsid w:val="009853E7"/>
    <w:rsid w:val="00992312"/>
    <w:rsid w:val="00995264"/>
    <w:rsid w:val="00995DAC"/>
    <w:rsid w:val="009A2BC8"/>
    <w:rsid w:val="009B25C3"/>
    <w:rsid w:val="009B2D55"/>
    <w:rsid w:val="009B6160"/>
    <w:rsid w:val="009C0DED"/>
    <w:rsid w:val="009C29D3"/>
    <w:rsid w:val="009C2F8C"/>
    <w:rsid w:val="009C5A8D"/>
    <w:rsid w:val="009C612B"/>
    <w:rsid w:val="009D6EAB"/>
    <w:rsid w:val="009E736B"/>
    <w:rsid w:val="009F0A63"/>
    <w:rsid w:val="009F2C65"/>
    <w:rsid w:val="009F5D85"/>
    <w:rsid w:val="00A004B4"/>
    <w:rsid w:val="00A021FC"/>
    <w:rsid w:val="00A02D44"/>
    <w:rsid w:val="00A05E2A"/>
    <w:rsid w:val="00A05E3D"/>
    <w:rsid w:val="00A06CCF"/>
    <w:rsid w:val="00A07A2C"/>
    <w:rsid w:val="00A1625E"/>
    <w:rsid w:val="00A16287"/>
    <w:rsid w:val="00A179B8"/>
    <w:rsid w:val="00A20ED6"/>
    <w:rsid w:val="00A22FC9"/>
    <w:rsid w:val="00A30FF2"/>
    <w:rsid w:val="00A37BAD"/>
    <w:rsid w:val="00A37D7F"/>
    <w:rsid w:val="00A46410"/>
    <w:rsid w:val="00A5022D"/>
    <w:rsid w:val="00A51B8B"/>
    <w:rsid w:val="00A57688"/>
    <w:rsid w:val="00A57C19"/>
    <w:rsid w:val="00A60012"/>
    <w:rsid w:val="00A60C64"/>
    <w:rsid w:val="00A62EBD"/>
    <w:rsid w:val="00A63B1B"/>
    <w:rsid w:val="00A647DC"/>
    <w:rsid w:val="00A65C79"/>
    <w:rsid w:val="00A66DD7"/>
    <w:rsid w:val="00A7079C"/>
    <w:rsid w:val="00A71173"/>
    <w:rsid w:val="00A7470E"/>
    <w:rsid w:val="00A827D0"/>
    <w:rsid w:val="00A833FD"/>
    <w:rsid w:val="00A842E9"/>
    <w:rsid w:val="00A84A94"/>
    <w:rsid w:val="00A856F3"/>
    <w:rsid w:val="00A91590"/>
    <w:rsid w:val="00A93921"/>
    <w:rsid w:val="00AA4605"/>
    <w:rsid w:val="00AC1BA3"/>
    <w:rsid w:val="00AD1DAA"/>
    <w:rsid w:val="00AD560F"/>
    <w:rsid w:val="00AD6076"/>
    <w:rsid w:val="00AE7A4B"/>
    <w:rsid w:val="00AF1E23"/>
    <w:rsid w:val="00AF2A8F"/>
    <w:rsid w:val="00AF3986"/>
    <w:rsid w:val="00AF4547"/>
    <w:rsid w:val="00AF7F81"/>
    <w:rsid w:val="00B01AFF"/>
    <w:rsid w:val="00B03663"/>
    <w:rsid w:val="00B04C44"/>
    <w:rsid w:val="00B05CC7"/>
    <w:rsid w:val="00B05FDC"/>
    <w:rsid w:val="00B073BF"/>
    <w:rsid w:val="00B10877"/>
    <w:rsid w:val="00B10A9B"/>
    <w:rsid w:val="00B16E17"/>
    <w:rsid w:val="00B173F7"/>
    <w:rsid w:val="00B27E39"/>
    <w:rsid w:val="00B30707"/>
    <w:rsid w:val="00B308ED"/>
    <w:rsid w:val="00B32E11"/>
    <w:rsid w:val="00B350D8"/>
    <w:rsid w:val="00B44FDF"/>
    <w:rsid w:val="00B45EDF"/>
    <w:rsid w:val="00B478F2"/>
    <w:rsid w:val="00B60A70"/>
    <w:rsid w:val="00B646EB"/>
    <w:rsid w:val="00B6572C"/>
    <w:rsid w:val="00B67A7D"/>
    <w:rsid w:val="00B7450A"/>
    <w:rsid w:val="00B76763"/>
    <w:rsid w:val="00B7722E"/>
    <w:rsid w:val="00B7732B"/>
    <w:rsid w:val="00B81BB5"/>
    <w:rsid w:val="00B81C6E"/>
    <w:rsid w:val="00B83238"/>
    <w:rsid w:val="00B8457B"/>
    <w:rsid w:val="00B87784"/>
    <w:rsid w:val="00B879F0"/>
    <w:rsid w:val="00B9745F"/>
    <w:rsid w:val="00BA1BCE"/>
    <w:rsid w:val="00BA26AB"/>
    <w:rsid w:val="00BA31E7"/>
    <w:rsid w:val="00BA384E"/>
    <w:rsid w:val="00BA3DA8"/>
    <w:rsid w:val="00BA3FDC"/>
    <w:rsid w:val="00BB0D54"/>
    <w:rsid w:val="00BB1638"/>
    <w:rsid w:val="00BB2393"/>
    <w:rsid w:val="00BB306A"/>
    <w:rsid w:val="00BC25AA"/>
    <w:rsid w:val="00BC5C18"/>
    <w:rsid w:val="00BD363B"/>
    <w:rsid w:val="00BD3A70"/>
    <w:rsid w:val="00BD409A"/>
    <w:rsid w:val="00BD41F2"/>
    <w:rsid w:val="00BE23E6"/>
    <w:rsid w:val="00BE38F1"/>
    <w:rsid w:val="00BE4886"/>
    <w:rsid w:val="00BF04C3"/>
    <w:rsid w:val="00BF407C"/>
    <w:rsid w:val="00BF682E"/>
    <w:rsid w:val="00C015D4"/>
    <w:rsid w:val="00C022E3"/>
    <w:rsid w:val="00C079BC"/>
    <w:rsid w:val="00C11B56"/>
    <w:rsid w:val="00C12D10"/>
    <w:rsid w:val="00C1383C"/>
    <w:rsid w:val="00C14F89"/>
    <w:rsid w:val="00C165AB"/>
    <w:rsid w:val="00C22D17"/>
    <w:rsid w:val="00C26BB2"/>
    <w:rsid w:val="00C271AB"/>
    <w:rsid w:val="00C30EB0"/>
    <w:rsid w:val="00C317BB"/>
    <w:rsid w:val="00C34476"/>
    <w:rsid w:val="00C3637D"/>
    <w:rsid w:val="00C40453"/>
    <w:rsid w:val="00C43149"/>
    <w:rsid w:val="00C451A9"/>
    <w:rsid w:val="00C452DC"/>
    <w:rsid w:val="00C4712D"/>
    <w:rsid w:val="00C54893"/>
    <w:rsid w:val="00C555C9"/>
    <w:rsid w:val="00C57ED9"/>
    <w:rsid w:val="00C61885"/>
    <w:rsid w:val="00C66438"/>
    <w:rsid w:val="00C74BCB"/>
    <w:rsid w:val="00C772BB"/>
    <w:rsid w:val="00C81E59"/>
    <w:rsid w:val="00C822EE"/>
    <w:rsid w:val="00C84178"/>
    <w:rsid w:val="00C90884"/>
    <w:rsid w:val="00C94B7E"/>
    <w:rsid w:val="00C94F55"/>
    <w:rsid w:val="00C95A99"/>
    <w:rsid w:val="00C9733F"/>
    <w:rsid w:val="00CA0E6A"/>
    <w:rsid w:val="00CA13C7"/>
    <w:rsid w:val="00CA5485"/>
    <w:rsid w:val="00CA7675"/>
    <w:rsid w:val="00CA7D62"/>
    <w:rsid w:val="00CB07A8"/>
    <w:rsid w:val="00CB1E4B"/>
    <w:rsid w:val="00CB290A"/>
    <w:rsid w:val="00CB2B05"/>
    <w:rsid w:val="00CB589B"/>
    <w:rsid w:val="00CB6D69"/>
    <w:rsid w:val="00CB6FD6"/>
    <w:rsid w:val="00CC4674"/>
    <w:rsid w:val="00CC4C11"/>
    <w:rsid w:val="00CC52FC"/>
    <w:rsid w:val="00CC5999"/>
    <w:rsid w:val="00CD266E"/>
    <w:rsid w:val="00CD4791"/>
    <w:rsid w:val="00CD4A57"/>
    <w:rsid w:val="00CD572B"/>
    <w:rsid w:val="00CE039C"/>
    <w:rsid w:val="00CE2D23"/>
    <w:rsid w:val="00CE3DAA"/>
    <w:rsid w:val="00D056FA"/>
    <w:rsid w:val="00D10F9F"/>
    <w:rsid w:val="00D146B1"/>
    <w:rsid w:val="00D146F1"/>
    <w:rsid w:val="00D1571C"/>
    <w:rsid w:val="00D15E4A"/>
    <w:rsid w:val="00D21531"/>
    <w:rsid w:val="00D21BDC"/>
    <w:rsid w:val="00D221E9"/>
    <w:rsid w:val="00D22ABB"/>
    <w:rsid w:val="00D22FB2"/>
    <w:rsid w:val="00D23B3B"/>
    <w:rsid w:val="00D2742D"/>
    <w:rsid w:val="00D27AD0"/>
    <w:rsid w:val="00D3160A"/>
    <w:rsid w:val="00D32293"/>
    <w:rsid w:val="00D32804"/>
    <w:rsid w:val="00D33604"/>
    <w:rsid w:val="00D33AAF"/>
    <w:rsid w:val="00D37AA2"/>
    <w:rsid w:val="00D37B08"/>
    <w:rsid w:val="00D4028B"/>
    <w:rsid w:val="00D437FF"/>
    <w:rsid w:val="00D4418F"/>
    <w:rsid w:val="00D44597"/>
    <w:rsid w:val="00D44ABD"/>
    <w:rsid w:val="00D45A68"/>
    <w:rsid w:val="00D47323"/>
    <w:rsid w:val="00D5130C"/>
    <w:rsid w:val="00D51F52"/>
    <w:rsid w:val="00D525A7"/>
    <w:rsid w:val="00D551FB"/>
    <w:rsid w:val="00D55203"/>
    <w:rsid w:val="00D60DBC"/>
    <w:rsid w:val="00D62265"/>
    <w:rsid w:val="00D73770"/>
    <w:rsid w:val="00D76CD2"/>
    <w:rsid w:val="00D82FD5"/>
    <w:rsid w:val="00D8512E"/>
    <w:rsid w:val="00D859A8"/>
    <w:rsid w:val="00D86412"/>
    <w:rsid w:val="00D87C5D"/>
    <w:rsid w:val="00D90F0F"/>
    <w:rsid w:val="00D9414B"/>
    <w:rsid w:val="00D94D2F"/>
    <w:rsid w:val="00D95B77"/>
    <w:rsid w:val="00DA1E58"/>
    <w:rsid w:val="00DA5130"/>
    <w:rsid w:val="00DA56B7"/>
    <w:rsid w:val="00DB4280"/>
    <w:rsid w:val="00DB6473"/>
    <w:rsid w:val="00DB75B8"/>
    <w:rsid w:val="00DC06D6"/>
    <w:rsid w:val="00DC1055"/>
    <w:rsid w:val="00DC1560"/>
    <w:rsid w:val="00DC6C20"/>
    <w:rsid w:val="00DD5121"/>
    <w:rsid w:val="00DD5880"/>
    <w:rsid w:val="00DE08A9"/>
    <w:rsid w:val="00DE4EF2"/>
    <w:rsid w:val="00DE66ED"/>
    <w:rsid w:val="00DE790B"/>
    <w:rsid w:val="00DF0F93"/>
    <w:rsid w:val="00DF2C0E"/>
    <w:rsid w:val="00DF715E"/>
    <w:rsid w:val="00DF7AB8"/>
    <w:rsid w:val="00E00E97"/>
    <w:rsid w:val="00E014FC"/>
    <w:rsid w:val="00E04DB6"/>
    <w:rsid w:val="00E06FFB"/>
    <w:rsid w:val="00E14977"/>
    <w:rsid w:val="00E20FD2"/>
    <w:rsid w:val="00E23534"/>
    <w:rsid w:val="00E236E4"/>
    <w:rsid w:val="00E23A22"/>
    <w:rsid w:val="00E27E3E"/>
    <w:rsid w:val="00E30155"/>
    <w:rsid w:val="00E32135"/>
    <w:rsid w:val="00E33370"/>
    <w:rsid w:val="00E333F2"/>
    <w:rsid w:val="00E33C78"/>
    <w:rsid w:val="00E34563"/>
    <w:rsid w:val="00E35942"/>
    <w:rsid w:val="00E46DBE"/>
    <w:rsid w:val="00E47030"/>
    <w:rsid w:val="00E5161B"/>
    <w:rsid w:val="00E52962"/>
    <w:rsid w:val="00E53BF6"/>
    <w:rsid w:val="00E562DC"/>
    <w:rsid w:val="00E570AE"/>
    <w:rsid w:val="00E61C35"/>
    <w:rsid w:val="00E65A4C"/>
    <w:rsid w:val="00E66C9B"/>
    <w:rsid w:val="00E67930"/>
    <w:rsid w:val="00E74571"/>
    <w:rsid w:val="00E86798"/>
    <w:rsid w:val="00E90CC2"/>
    <w:rsid w:val="00E91FE1"/>
    <w:rsid w:val="00E9432F"/>
    <w:rsid w:val="00E95530"/>
    <w:rsid w:val="00E97B14"/>
    <w:rsid w:val="00EA189E"/>
    <w:rsid w:val="00EA3D71"/>
    <w:rsid w:val="00EA48AE"/>
    <w:rsid w:val="00EA4E68"/>
    <w:rsid w:val="00EA5E95"/>
    <w:rsid w:val="00EB016B"/>
    <w:rsid w:val="00EB11FE"/>
    <w:rsid w:val="00EB21A7"/>
    <w:rsid w:val="00EB317F"/>
    <w:rsid w:val="00EB3A3C"/>
    <w:rsid w:val="00EB3C17"/>
    <w:rsid w:val="00EB64CE"/>
    <w:rsid w:val="00ED4954"/>
    <w:rsid w:val="00ED5A43"/>
    <w:rsid w:val="00EE0943"/>
    <w:rsid w:val="00EE33A2"/>
    <w:rsid w:val="00EE71C1"/>
    <w:rsid w:val="00EE7E55"/>
    <w:rsid w:val="00EF005A"/>
    <w:rsid w:val="00EF4AC7"/>
    <w:rsid w:val="00EF6E59"/>
    <w:rsid w:val="00F01B77"/>
    <w:rsid w:val="00F10894"/>
    <w:rsid w:val="00F12BC9"/>
    <w:rsid w:val="00F162C9"/>
    <w:rsid w:val="00F162D4"/>
    <w:rsid w:val="00F17EA6"/>
    <w:rsid w:val="00F203BD"/>
    <w:rsid w:val="00F223C9"/>
    <w:rsid w:val="00F23F18"/>
    <w:rsid w:val="00F3009D"/>
    <w:rsid w:val="00F30278"/>
    <w:rsid w:val="00F30E4E"/>
    <w:rsid w:val="00F336FF"/>
    <w:rsid w:val="00F40732"/>
    <w:rsid w:val="00F4209F"/>
    <w:rsid w:val="00F447C2"/>
    <w:rsid w:val="00F44883"/>
    <w:rsid w:val="00F4543C"/>
    <w:rsid w:val="00F476D2"/>
    <w:rsid w:val="00F56CA4"/>
    <w:rsid w:val="00F6060A"/>
    <w:rsid w:val="00F61F55"/>
    <w:rsid w:val="00F64F53"/>
    <w:rsid w:val="00F677BA"/>
    <w:rsid w:val="00F67A1C"/>
    <w:rsid w:val="00F81D00"/>
    <w:rsid w:val="00F82146"/>
    <w:rsid w:val="00F82C5B"/>
    <w:rsid w:val="00F82D0F"/>
    <w:rsid w:val="00F83AD8"/>
    <w:rsid w:val="00F8555F"/>
    <w:rsid w:val="00F92E2B"/>
    <w:rsid w:val="00F951E5"/>
    <w:rsid w:val="00F954AB"/>
    <w:rsid w:val="00F96125"/>
    <w:rsid w:val="00FA1C5F"/>
    <w:rsid w:val="00FA2850"/>
    <w:rsid w:val="00FA4A73"/>
    <w:rsid w:val="00FA5A53"/>
    <w:rsid w:val="00FA7940"/>
    <w:rsid w:val="00FB2D03"/>
    <w:rsid w:val="00FB3E36"/>
    <w:rsid w:val="00FB58E6"/>
    <w:rsid w:val="00FB7A02"/>
    <w:rsid w:val="00FC14FD"/>
    <w:rsid w:val="00FC3F63"/>
    <w:rsid w:val="00FD13F7"/>
    <w:rsid w:val="00FD4D47"/>
    <w:rsid w:val="00FD580D"/>
    <w:rsid w:val="00FE3CFA"/>
    <w:rsid w:val="00FE3E29"/>
    <w:rsid w:val="00FE64E5"/>
    <w:rsid w:val="00FE699D"/>
    <w:rsid w:val="00FE6F70"/>
    <w:rsid w:val="00FE7BDF"/>
    <w:rsid w:val="00FF2398"/>
    <w:rsid w:val="00FF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C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portal.3gpp.org/desktopmodules/Specifications/SpecificationDetails.aspx?specificationId=4156" TargetMode="Externa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s://portal.3gpp.org/desktopmodules/Specifications/SpecificationDetails.aspx?specificationId=342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3948" TargetMode="External"/><Relationship Id="rId25" Type="http://schemas.openxmlformats.org/officeDocument/2006/relationships/hyperlink" Target="https://portal.3gpp.org/desktopmodules/Specifications/SpecificationDetails.aspx?specificationId=4092" TargetMode="Externa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562" TargetMode="External"/><Relationship Id="rId20" Type="http://schemas.openxmlformats.org/officeDocument/2006/relationships/hyperlink" Target="https://portal.3gpp.org/desktopmodules/Specifications/SpecificationDetails.aspx?specificationId=3450"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ortal.3gpp.org/desktopmodules/Specifications/SpecificationDetails.aspx?specificationId=3274" TargetMode="Externa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843" TargetMode="External"/><Relationship Id="rId23" Type="http://schemas.openxmlformats.org/officeDocument/2006/relationships/hyperlink" Target="https://www.gsma.com/futurenetworks/wp-content/uploads/2023/07/OPG.02-v5.0-Operator-Platform-Requirements-and-Architecture.pdf"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portal.3gpp.org/desktopmodules/Specifications/SpecificationDetails.aspx?specificationId=3818"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587" TargetMode="External"/><Relationship Id="rId22" Type="http://schemas.openxmlformats.org/officeDocument/2006/relationships/hyperlink" Target="https://www.gsma.com/solutions-and-impact/gsma-open-gateway/wp-content/uploads/2023/05/The-Ecosystem-for-Open-Gateway-NaaS-API-development.pdf" TargetMode="External"/><Relationship Id="rId27" Type="http://schemas.openxmlformats.org/officeDocument/2006/relationships/oleObject" Target="embeddings/oleObject1.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2.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3.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4.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50F6619B-B56D-4617-B966-E362E7D4A32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368</TotalTime>
  <Pages>7</Pages>
  <Words>2228</Words>
  <Characters>14368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cp:lastModifiedBy>
  <cp:revision>328</cp:revision>
  <cp:lastPrinted>1900-01-01T08:00:00Z</cp:lastPrinted>
  <dcterms:created xsi:type="dcterms:W3CDTF">2024-04-29T05:58:00Z</dcterms:created>
  <dcterms:modified xsi:type="dcterms:W3CDTF">2024-05-17T14:25:00Z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